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E1F9" w14:textId="6DE9DD27" w:rsidR="0055199C" w:rsidRPr="0055199C" w:rsidRDefault="0055199C" w:rsidP="00E974DD">
      <w:pPr>
        <w:ind w:left="0"/>
        <w:jc w:val="center"/>
        <w:rPr>
          <w:rFonts w:ascii="ＭＳ ゴシック" w:eastAsia="ＭＳ ゴシック" w:hAnsi="ＭＳ ゴシック" w:hint="default"/>
          <w:color w:val="auto"/>
          <w:sz w:val="28"/>
          <w:szCs w:val="21"/>
        </w:rPr>
      </w:pPr>
      <w:r w:rsidRPr="0055199C">
        <w:rPr>
          <w:rFonts w:ascii="ＭＳ ゴシック" w:eastAsia="ＭＳ ゴシック" w:hAnsi="ＭＳ ゴシック"/>
          <w:color w:val="auto"/>
          <w:sz w:val="28"/>
          <w:szCs w:val="21"/>
        </w:rPr>
        <w:t>令和５年度ＪＣＡ指導普及活動支援プログラム　公募要領</w:t>
      </w:r>
    </w:p>
    <w:p w14:paraId="74EFFD79" w14:textId="77777777" w:rsidR="0055199C" w:rsidRDefault="0055199C" w:rsidP="00E974DD">
      <w:pPr>
        <w:ind w:left="0"/>
        <w:rPr>
          <w:rFonts w:hAnsi="ＭＳ 明朝" w:hint="default"/>
          <w:color w:val="auto"/>
        </w:rPr>
      </w:pPr>
    </w:p>
    <w:p w14:paraId="35DBFA00" w14:textId="7C756FA9" w:rsidR="0055199C" w:rsidRDefault="0055199C" w:rsidP="00E974DD">
      <w:pPr>
        <w:ind w:left="0"/>
        <w:jc w:val="right"/>
        <w:rPr>
          <w:rFonts w:hAnsi="ＭＳ 明朝" w:hint="default"/>
          <w:color w:val="auto"/>
        </w:rPr>
      </w:pPr>
      <w:r>
        <w:rPr>
          <w:rFonts w:hAnsi="ＭＳ 明朝"/>
          <w:color w:val="auto"/>
        </w:rPr>
        <w:t>令和５年</w:t>
      </w:r>
      <w:r w:rsidR="001563C2">
        <w:rPr>
          <w:rFonts w:hAnsi="ＭＳ 明朝"/>
          <w:color w:val="auto"/>
        </w:rPr>
        <w:t>７</w:t>
      </w:r>
      <w:r>
        <w:rPr>
          <w:rFonts w:hAnsi="ＭＳ 明朝"/>
          <w:color w:val="auto"/>
        </w:rPr>
        <w:t>月</w:t>
      </w:r>
      <w:r w:rsidR="001563C2">
        <w:rPr>
          <w:rFonts w:hAnsi="ＭＳ 明朝"/>
          <w:color w:val="auto"/>
        </w:rPr>
        <w:t>２０</w:t>
      </w:r>
      <w:r>
        <w:rPr>
          <w:rFonts w:hAnsi="ＭＳ 明朝"/>
          <w:color w:val="auto"/>
        </w:rPr>
        <w:t>日</w:t>
      </w:r>
    </w:p>
    <w:p w14:paraId="5312B355" w14:textId="77777777" w:rsidR="0055199C" w:rsidRDefault="0055199C" w:rsidP="00E974DD">
      <w:pPr>
        <w:ind w:left="0"/>
        <w:jc w:val="right"/>
        <w:rPr>
          <w:rFonts w:hAnsi="ＭＳ 明朝" w:hint="default"/>
          <w:color w:val="auto"/>
        </w:rPr>
      </w:pPr>
      <w:r>
        <w:rPr>
          <w:rFonts w:hAnsi="ＭＳ 明朝"/>
          <w:color w:val="auto"/>
        </w:rPr>
        <w:t>公益社団法人日本カーリング協会</w:t>
      </w:r>
    </w:p>
    <w:p w14:paraId="544590BF" w14:textId="77777777" w:rsidR="0055199C" w:rsidRDefault="0055199C" w:rsidP="00E974DD">
      <w:pPr>
        <w:ind w:left="0"/>
        <w:rPr>
          <w:rFonts w:hAnsi="ＭＳ 明朝" w:hint="default"/>
          <w:color w:val="auto"/>
        </w:rPr>
      </w:pPr>
    </w:p>
    <w:p w14:paraId="0BCEE314" w14:textId="77777777" w:rsidR="007A55A3" w:rsidRDefault="007A55A3" w:rsidP="00E974DD">
      <w:pPr>
        <w:ind w:left="0"/>
        <w:rPr>
          <w:rFonts w:hAnsi="ＭＳ 明朝" w:hint="default"/>
        </w:rPr>
      </w:pPr>
      <w:r>
        <w:rPr>
          <w:rFonts w:ascii="ＭＳ ゴシック" w:eastAsia="ＭＳ ゴシック" w:hAnsi="ＭＳ ゴシック"/>
        </w:rPr>
        <w:t>はじめに</w:t>
      </w:r>
    </w:p>
    <w:p w14:paraId="1AEA3B21" w14:textId="72DFB953" w:rsidR="00DD05C7" w:rsidRDefault="007A55A3" w:rsidP="00E974DD">
      <w:pPr>
        <w:ind w:left="0"/>
        <w:rPr>
          <w:rFonts w:hAnsi="ＭＳ 明朝" w:hint="default"/>
        </w:rPr>
      </w:pPr>
      <w:r>
        <w:rPr>
          <w:rFonts w:hAnsi="ＭＳ 明朝"/>
        </w:rPr>
        <w:t xml:space="preserve">  </w:t>
      </w:r>
      <w:r w:rsidR="00BA0F33">
        <w:rPr>
          <w:rFonts w:hAnsi="ＭＳ 明朝"/>
        </w:rPr>
        <w:t>日本</w:t>
      </w:r>
      <w:r w:rsidR="00DD05C7">
        <w:rPr>
          <w:rFonts w:hAnsi="ＭＳ 明朝"/>
        </w:rPr>
        <w:t>における</w:t>
      </w:r>
      <w:r w:rsidR="00BA0F33">
        <w:rPr>
          <w:rFonts w:hAnsi="ＭＳ 明朝"/>
        </w:rPr>
        <w:t>カーリングは、</w:t>
      </w:r>
      <w:r w:rsidR="00197F31">
        <w:rPr>
          <w:rFonts w:hAnsi="ＭＳ 明朝"/>
        </w:rPr>
        <w:t>これまでの</w:t>
      </w:r>
      <w:r w:rsidR="00BA0F33">
        <w:rPr>
          <w:rFonts w:hAnsi="ＭＳ 明朝"/>
        </w:rPr>
        <w:t>地道な普及</w:t>
      </w:r>
      <w:r w:rsidR="00DD05C7">
        <w:rPr>
          <w:rFonts w:hAnsi="ＭＳ 明朝"/>
        </w:rPr>
        <w:t>指導</w:t>
      </w:r>
      <w:r w:rsidR="00BA0F33">
        <w:rPr>
          <w:rFonts w:hAnsi="ＭＳ 明朝"/>
        </w:rPr>
        <w:t>活動</w:t>
      </w:r>
      <w:r w:rsidR="00DD05C7">
        <w:rPr>
          <w:rFonts w:hAnsi="ＭＳ 明朝"/>
        </w:rPr>
        <w:t>により徐々に</w:t>
      </w:r>
      <w:r w:rsidR="00A95734">
        <w:rPr>
          <w:rFonts w:hAnsi="ＭＳ 明朝"/>
        </w:rPr>
        <w:t>全国に拡大し</w:t>
      </w:r>
      <w:r w:rsidR="00DD05C7">
        <w:rPr>
          <w:rFonts w:hAnsi="ＭＳ 明朝"/>
        </w:rPr>
        <w:t>、近年、世界選手権大会や冬季オリンピックにおける日本代表チームの活躍等により注目を集め、</w:t>
      </w:r>
      <w:r w:rsidR="0055199C">
        <w:rPr>
          <w:rFonts w:hAnsi="ＭＳ 明朝"/>
        </w:rPr>
        <w:t>認知度</w:t>
      </w:r>
      <w:r w:rsidR="00DD05C7">
        <w:rPr>
          <w:rFonts w:hAnsi="ＭＳ 明朝"/>
        </w:rPr>
        <w:t>と人気は</w:t>
      </w:r>
      <w:r w:rsidR="00D57660">
        <w:rPr>
          <w:rFonts w:hAnsi="ＭＳ 明朝"/>
        </w:rPr>
        <w:t>着実に</w:t>
      </w:r>
      <w:r w:rsidR="00DD05C7">
        <w:rPr>
          <w:rFonts w:hAnsi="ＭＳ 明朝"/>
        </w:rPr>
        <w:t>高まってい</w:t>
      </w:r>
      <w:r w:rsidR="00E90AFA">
        <w:rPr>
          <w:rFonts w:hAnsi="ＭＳ 明朝"/>
        </w:rPr>
        <w:t>る。</w:t>
      </w:r>
    </w:p>
    <w:p w14:paraId="26EB11B2" w14:textId="7907BB2C" w:rsidR="00A95734" w:rsidRDefault="00256FDF" w:rsidP="00E974DD">
      <w:pPr>
        <w:ind w:left="0" w:firstLineChars="100" w:firstLine="240"/>
        <w:rPr>
          <w:rFonts w:hAnsi="ＭＳ 明朝" w:hint="default"/>
        </w:rPr>
      </w:pPr>
      <w:r>
        <w:rPr>
          <w:rFonts w:hAnsi="ＭＳ 明朝"/>
        </w:rPr>
        <w:t>しかしながら、</w:t>
      </w:r>
      <w:r w:rsidR="00A95734">
        <w:rPr>
          <w:rFonts w:hAnsi="ＭＳ 明朝"/>
        </w:rPr>
        <w:t>カーリングは、</w:t>
      </w:r>
      <w:r w:rsidR="00D57660">
        <w:rPr>
          <w:rFonts w:hAnsi="ＭＳ 明朝"/>
        </w:rPr>
        <w:t>プレーできる</w:t>
      </w:r>
      <w:r w:rsidR="00A95734">
        <w:rPr>
          <w:rFonts w:hAnsi="ＭＳ 明朝"/>
        </w:rPr>
        <w:t>場所や</w:t>
      </w:r>
      <w:r>
        <w:rPr>
          <w:rFonts w:hAnsi="ＭＳ 明朝"/>
        </w:rPr>
        <w:t>環境</w:t>
      </w:r>
      <w:r w:rsidR="00A95734">
        <w:rPr>
          <w:rFonts w:hAnsi="ＭＳ 明朝"/>
        </w:rPr>
        <w:t>が限られること、地域によっては</w:t>
      </w:r>
      <w:r w:rsidR="00D57660">
        <w:rPr>
          <w:rFonts w:hAnsi="ＭＳ 明朝"/>
        </w:rPr>
        <w:t>経費</w:t>
      </w:r>
      <w:r w:rsidR="0055199C">
        <w:rPr>
          <w:rFonts w:hAnsi="ＭＳ 明朝"/>
        </w:rPr>
        <w:t>的</w:t>
      </w:r>
      <w:r w:rsidR="00D57660">
        <w:rPr>
          <w:rFonts w:hAnsi="ＭＳ 明朝"/>
        </w:rPr>
        <w:t>負担が大きい</w:t>
      </w:r>
      <w:r w:rsidR="00197F31">
        <w:rPr>
          <w:rFonts w:hAnsi="ＭＳ 明朝"/>
        </w:rPr>
        <w:t>スポーツで</w:t>
      </w:r>
      <w:r w:rsidR="0055199C">
        <w:rPr>
          <w:rFonts w:hAnsi="ＭＳ 明朝"/>
        </w:rPr>
        <w:t>ある</w:t>
      </w:r>
      <w:r w:rsidR="00A95734">
        <w:rPr>
          <w:rFonts w:hAnsi="ＭＳ 明朝"/>
        </w:rPr>
        <w:t>こと、体験</w:t>
      </w:r>
      <w:r w:rsidR="00D57660">
        <w:rPr>
          <w:rFonts w:hAnsi="ＭＳ 明朝"/>
        </w:rPr>
        <w:t>や</w:t>
      </w:r>
      <w:r w:rsidR="00A95734">
        <w:rPr>
          <w:rFonts w:hAnsi="ＭＳ 明朝"/>
        </w:rPr>
        <w:t>指導を受ける機会が少ないことなどから、プレー</w:t>
      </w:r>
      <w:r w:rsidR="00197F31">
        <w:rPr>
          <w:rFonts w:hAnsi="ＭＳ 明朝"/>
        </w:rPr>
        <w:t>を継続的する</w:t>
      </w:r>
      <w:r w:rsidR="00A95734">
        <w:rPr>
          <w:rFonts w:hAnsi="ＭＳ 明朝"/>
        </w:rPr>
        <w:t>愛好者及び</w:t>
      </w:r>
      <w:r>
        <w:rPr>
          <w:rFonts w:hAnsi="ＭＳ 明朝"/>
        </w:rPr>
        <w:t>競技</w:t>
      </w:r>
      <w:r w:rsidR="00A95734">
        <w:rPr>
          <w:rFonts w:hAnsi="ＭＳ 明朝"/>
        </w:rPr>
        <w:t>者は</w:t>
      </w:r>
      <w:r w:rsidR="00197F31">
        <w:rPr>
          <w:rFonts w:hAnsi="ＭＳ 明朝"/>
        </w:rPr>
        <w:t>、</w:t>
      </w:r>
      <w:r w:rsidR="00D57660">
        <w:rPr>
          <w:rFonts w:hAnsi="ＭＳ 明朝"/>
        </w:rPr>
        <w:t>必ずしも</w:t>
      </w:r>
      <w:r w:rsidR="0055199C">
        <w:rPr>
          <w:rFonts w:hAnsi="ＭＳ 明朝"/>
        </w:rPr>
        <w:t>増えていないという課題を抱えてい</w:t>
      </w:r>
      <w:r w:rsidR="00E90AFA">
        <w:rPr>
          <w:rFonts w:hAnsi="ＭＳ 明朝"/>
        </w:rPr>
        <w:t>る。</w:t>
      </w:r>
    </w:p>
    <w:p w14:paraId="23128FB1" w14:textId="1980346F" w:rsidR="007A55A3" w:rsidRDefault="00D57660" w:rsidP="00E974DD">
      <w:pPr>
        <w:ind w:left="0" w:firstLineChars="100" w:firstLine="240"/>
        <w:rPr>
          <w:rFonts w:hAnsi="ＭＳ 明朝" w:hint="default"/>
        </w:rPr>
      </w:pPr>
      <w:r>
        <w:rPr>
          <w:rFonts w:hAnsi="ＭＳ 明朝"/>
        </w:rPr>
        <w:t>こうしたことを踏まえて、</w:t>
      </w:r>
      <w:r w:rsidR="008161DD">
        <w:rPr>
          <w:rFonts w:hAnsi="ＭＳ 明朝"/>
        </w:rPr>
        <w:t>公益社団法人日本カーリング協会（「ＪＣＡ」という。以下同じ。）</w:t>
      </w:r>
      <w:r w:rsidR="007A55A3">
        <w:rPr>
          <w:rFonts w:hAnsi="ＭＳ 明朝"/>
        </w:rPr>
        <w:t>は、</w:t>
      </w:r>
      <w:r w:rsidR="00ED6555">
        <w:rPr>
          <w:rFonts w:hAnsi="ＭＳ 明朝"/>
        </w:rPr>
        <w:t>カーリング競技の普及活動に取り組む</w:t>
      </w:r>
      <w:r w:rsidR="003C37F6">
        <w:rPr>
          <w:rFonts w:hAnsi="ＭＳ 明朝"/>
        </w:rPr>
        <w:t>ＪＣＡ加盟の</w:t>
      </w:r>
      <w:r w:rsidR="00D467C3">
        <w:rPr>
          <w:rFonts w:hAnsi="ＭＳ 明朝"/>
        </w:rPr>
        <w:t>都道府県カーリング協会及び日本車いすカーリング協会</w:t>
      </w:r>
      <w:r w:rsidR="003C37F6">
        <w:rPr>
          <w:rFonts w:hAnsi="ＭＳ 明朝"/>
        </w:rPr>
        <w:t>（「加盟協会」という。以下同じ。）</w:t>
      </w:r>
      <w:r w:rsidR="007A55A3">
        <w:rPr>
          <w:rFonts w:hAnsi="ＭＳ 明朝"/>
        </w:rPr>
        <w:t>を支援し、</w:t>
      </w:r>
      <w:r w:rsidR="00ED6555">
        <w:rPr>
          <w:rFonts w:hAnsi="ＭＳ 明朝"/>
        </w:rPr>
        <w:t>日本におけるカーリング競技の普及とカーリング人口の増加を</w:t>
      </w:r>
      <w:r w:rsidR="007A55A3">
        <w:rPr>
          <w:rFonts w:hAnsi="ＭＳ 明朝"/>
        </w:rPr>
        <w:t>図る「</w:t>
      </w:r>
      <w:r w:rsidR="00ED6555">
        <w:rPr>
          <w:rFonts w:hAnsi="ＭＳ 明朝"/>
        </w:rPr>
        <w:t>ＪＣＡ指導普及活動支援プログラム</w:t>
      </w:r>
      <w:r w:rsidR="007A55A3">
        <w:rPr>
          <w:rFonts w:hAnsi="ＭＳ 明朝"/>
        </w:rPr>
        <w:t>」</w:t>
      </w:r>
      <w:r w:rsidR="0030635E">
        <w:rPr>
          <w:rFonts w:hAnsi="ＭＳ 明朝"/>
        </w:rPr>
        <w:t>（「支援プログラム」という。以下同じ。）</w:t>
      </w:r>
      <w:r w:rsidR="007A55A3">
        <w:rPr>
          <w:rFonts w:hAnsi="ＭＳ 明朝"/>
        </w:rPr>
        <w:t>を実施</w:t>
      </w:r>
      <w:r w:rsidR="00E90AFA">
        <w:rPr>
          <w:rFonts w:hAnsi="ＭＳ 明朝"/>
        </w:rPr>
        <w:t>する。</w:t>
      </w:r>
    </w:p>
    <w:p w14:paraId="1A1F2B5B" w14:textId="77777777" w:rsidR="007A55A3" w:rsidRPr="003C37F6" w:rsidRDefault="007A55A3" w:rsidP="00E974DD">
      <w:pPr>
        <w:ind w:left="0"/>
        <w:rPr>
          <w:rFonts w:hAnsi="ＭＳ 明朝" w:hint="default"/>
        </w:rPr>
      </w:pPr>
    </w:p>
    <w:p w14:paraId="38CF026C" w14:textId="77777777" w:rsidR="007A55A3" w:rsidRDefault="007A55A3" w:rsidP="00E974DD">
      <w:pPr>
        <w:ind w:left="0"/>
        <w:rPr>
          <w:rFonts w:hAnsi="ＭＳ 明朝" w:hint="default"/>
        </w:rPr>
      </w:pPr>
      <w:r>
        <w:rPr>
          <w:rFonts w:ascii="ＭＳ ゴシック" w:eastAsia="ＭＳ ゴシック" w:hAnsi="ＭＳ ゴシック"/>
          <w:spacing w:val="-3"/>
        </w:rPr>
        <w:t>１　事業内容及び採択要件等</w:t>
      </w:r>
    </w:p>
    <w:p w14:paraId="789CC432" w14:textId="77777777" w:rsidR="007A55A3" w:rsidRDefault="007A55A3" w:rsidP="00E974DD">
      <w:pPr>
        <w:ind w:left="0"/>
        <w:rPr>
          <w:rFonts w:hAnsi="ＭＳ 明朝" w:hint="default"/>
        </w:rPr>
      </w:pPr>
      <w:r>
        <w:rPr>
          <w:rFonts w:hAnsi="ＭＳ 明朝"/>
          <w:spacing w:val="-3"/>
        </w:rPr>
        <w:t>（１）事業内容</w:t>
      </w:r>
    </w:p>
    <w:p w14:paraId="311F9FA3" w14:textId="19DD5805" w:rsidR="007A55A3" w:rsidRDefault="008161DD" w:rsidP="00E974DD">
      <w:pPr>
        <w:ind w:leftChars="200" w:left="480" w:firstLine="240"/>
        <w:rPr>
          <w:rFonts w:hAnsi="ＭＳ 明朝" w:hint="default"/>
        </w:rPr>
      </w:pPr>
      <w:r>
        <w:rPr>
          <w:rFonts w:hAnsi="ＭＳ 明朝"/>
        </w:rPr>
        <w:t>カーリング競技の普及拡大及び</w:t>
      </w:r>
      <w:r w:rsidR="00D467C3">
        <w:rPr>
          <w:rFonts w:hAnsi="ＭＳ 明朝"/>
        </w:rPr>
        <w:t>カーリング競技者の増加に</w:t>
      </w:r>
      <w:r>
        <w:rPr>
          <w:rFonts w:hAnsi="ＭＳ 明朝"/>
        </w:rPr>
        <w:t>つながる活動に要する</w:t>
      </w:r>
      <w:r w:rsidR="007A55A3">
        <w:rPr>
          <w:rFonts w:hAnsi="ＭＳ 明朝"/>
        </w:rPr>
        <w:t>経費を支援</w:t>
      </w:r>
      <w:r w:rsidR="00E90AFA">
        <w:rPr>
          <w:rFonts w:hAnsi="ＭＳ 明朝"/>
        </w:rPr>
        <w:t>する</w:t>
      </w:r>
      <w:r w:rsidR="007A55A3">
        <w:rPr>
          <w:rFonts w:hAnsi="ＭＳ 明朝"/>
        </w:rPr>
        <w:t>。</w:t>
      </w:r>
    </w:p>
    <w:p w14:paraId="07C875E3" w14:textId="13501AC0" w:rsidR="007A55A3" w:rsidRDefault="007A55A3" w:rsidP="00E974DD">
      <w:pPr>
        <w:ind w:left="0"/>
        <w:rPr>
          <w:rFonts w:hAnsi="ＭＳ 明朝" w:hint="default"/>
        </w:rPr>
      </w:pPr>
      <w:r>
        <w:rPr>
          <w:rFonts w:hAnsi="ＭＳ 明朝"/>
        </w:rPr>
        <w:t>（２）</w:t>
      </w:r>
      <w:r w:rsidR="00D467C3">
        <w:rPr>
          <w:rFonts w:hAnsi="ＭＳ 明朝"/>
        </w:rPr>
        <w:t>申請者</w:t>
      </w:r>
    </w:p>
    <w:p w14:paraId="5438A17C" w14:textId="0EC492CB" w:rsidR="003B7140" w:rsidRDefault="007A55A3" w:rsidP="00E974DD">
      <w:pPr>
        <w:ind w:leftChars="200" w:left="480"/>
        <w:rPr>
          <w:rFonts w:hAnsi="ＭＳ 明朝" w:hint="default"/>
          <w:spacing w:val="-8"/>
        </w:rPr>
      </w:pPr>
      <w:r>
        <w:rPr>
          <w:rFonts w:hAnsi="ＭＳ 明朝"/>
          <w:spacing w:val="-8"/>
        </w:rPr>
        <w:t xml:space="preserve">　</w:t>
      </w:r>
      <w:r w:rsidR="00087841">
        <w:rPr>
          <w:rFonts w:hAnsi="ＭＳ 明朝"/>
          <w:spacing w:val="-8"/>
        </w:rPr>
        <w:t>加盟協会</w:t>
      </w:r>
      <w:r w:rsidR="008161DD">
        <w:rPr>
          <w:rFonts w:hAnsi="ＭＳ 明朝"/>
          <w:spacing w:val="-8"/>
        </w:rPr>
        <w:t>と</w:t>
      </w:r>
      <w:r w:rsidR="00E90AFA">
        <w:rPr>
          <w:rFonts w:hAnsi="ＭＳ 明朝"/>
          <w:spacing w:val="-8"/>
        </w:rPr>
        <w:t>する。</w:t>
      </w:r>
    </w:p>
    <w:p w14:paraId="4D08DC18" w14:textId="77777777" w:rsidR="003B7140" w:rsidRDefault="003B7140" w:rsidP="003B7140">
      <w:pPr>
        <w:ind w:left="0"/>
        <w:rPr>
          <w:rFonts w:hAnsi="ＭＳ 明朝" w:hint="default"/>
          <w:spacing w:val="-8"/>
        </w:rPr>
      </w:pPr>
      <w:r>
        <w:rPr>
          <w:rFonts w:hAnsi="ＭＳ 明朝"/>
          <w:spacing w:val="-8"/>
        </w:rPr>
        <w:t>（３）事業実施主体</w:t>
      </w:r>
    </w:p>
    <w:p w14:paraId="305F3EA3" w14:textId="6B88D84E" w:rsidR="007A55A3" w:rsidRDefault="003C37F6" w:rsidP="003B7140">
      <w:pPr>
        <w:ind w:leftChars="200" w:left="480" w:firstLineChars="100" w:firstLine="224"/>
        <w:rPr>
          <w:rFonts w:hAnsi="ＭＳ 明朝" w:hint="default"/>
          <w:spacing w:val="-8"/>
        </w:rPr>
      </w:pPr>
      <w:r>
        <w:rPr>
          <w:rFonts w:hAnsi="ＭＳ 明朝"/>
          <w:spacing w:val="-8"/>
        </w:rPr>
        <w:t>原則として</w:t>
      </w:r>
      <w:r w:rsidR="003B7140">
        <w:rPr>
          <w:rFonts w:hAnsi="ＭＳ 明朝"/>
          <w:spacing w:val="-8"/>
        </w:rPr>
        <w:t>加盟協会と</w:t>
      </w:r>
      <w:r w:rsidR="00E90AFA">
        <w:rPr>
          <w:rFonts w:hAnsi="ＭＳ 明朝"/>
          <w:spacing w:val="-8"/>
        </w:rPr>
        <w:t>する。</w:t>
      </w:r>
      <w:r w:rsidR="003B7140">
        <w:rPr>
          <w:rFonts w:hAnsi="ＭＳ 明朝"/>
          <w:spacing w:val="-8"/>
        </w:rPr>
        <w:t>ただし、</w:t>
      </w:r>
      <w:r w:rsidR="00D467C3">
        <w:rPr>
          <w:rFonts w:hAnsi="ＭＳ 明朝"/>
          <w:spacing w:val="-8"/>
        </w:rPr>
        <w:t>加盟協会</w:t>
      </w:r>
      <w:r>
        <w:rPr>
          <w:rFonts w:hAnsi="ＭＳ 明朝"/>
          <w:spacing w:val="-8"/>
        </w:rPr>
        <w:t>が必要と認めたときは、</w:t>
      </w:r>
      <w:r w:rsidR="00D467C3">
        <w:rPr>
          <w:rFonts w:hAnsi="ＭＳ 明朝"/>
          <w:spacing w:val="-8"/>
        </w:rPr>
        <w:t>組織の規約</w:t>
      </w:r>
      <w:r>
        <w:rPr>
          <w:rFonts w:hAnsi="ＭＳ 明朝"/>
          <w:spacing w:val="-8"/>
        </w:rPr>
        <w:t>を有し、かつ決算書等により前年度の活動実績を証明できる</w:t>
      </w:r>
      <w:r w:rsidR="00D467C3">
        <w:rPr>
          <w:rFonts w:hAnsi="ＭＳ 明朝"/>
          <w:spacing w:val="-8"/>
        </w:rPr>
        <w:t>下部組織に事業を実施させることが</w:t>
      </w:r>
      <w:r w:rsidR="00087841">
        <w:rPr>
          <w:rFonts w:hAnsi="ＭＳ 明朝"/>
          <w:spacing w:val="-8"/>
        </w:rPr>
        <w:t>できる。</w:t>
      </w:r>
    </w:p>
    <w:p w14:paraId="0B589ECA" w14:textId="3DD57D4E" w:rsidR="007A55A3" w:rsidRDefault="007A55A3">
      <w:pPr>
        <w:ind w:left="480" w:hanging="480"/>
        <w:rPr>
          <w:rFonts w:hAnsi="ＭＳ 明朝" w:hint="default"/>
        </w:rPr>
      </w:pPr>
      <w:r>
        <w:rPr>
          <w:rFonts w:hAnsi="ＭＳ 明朝"/>
        </w:rPr>
        <w:t>（</w:t>
      </w:r>
      <w:r w:rsidR="003C37F6">
        <w:rPr>
          <w:rFonts w:hAnsi="ＭＳ 明朝"/>
        </w:rPr>
        <w:t>４</w:t>
      </w:r>
      <w:r>
        <w:rPr>
          <w:rFonts w:hAnsi="ＭＳ 明朝"/>
        </w:rPr>
        <w:t>）事業費等</w:t>
      </w:r>
    </w:p>
    <w:p w14:paraId="61D06FB7" w14:textId="77777777" w:rsidR="00DE1EC4" w:rsidRDefault="007A55A3" w:rsidP="00DE1EC4">
      <w:pPr>
        <w:ind w:leftChars="200" w:left="704" w:hangingChars="100" w:hanging="224"/>
        <w:rPr>
          <w:rFonts w:hAnsi="ＭＳ 明朝" w:hint="default"/>
          <w:spacing w:val="-4"/>
        </w:rPr>
      </w:pPr>
      <w:r>
        <w:rPr>
          <w:rFonts w:hAnsi="ＭＳ 明朝"/>
          <w:spacing w:val="-8"/>
        </w:rPr>
        <w:t>ア　事業予算額：</w:t>
      </w:r>
      <w:r w:rsidR="00087841">
        <w:rPr>
          <w:rFonts w:hAnsi="ＭＳ 明朝"/>
          <w:spacing w:val="-8"/>
        </w:rPr>
        <w:t>１</w:t>
      </w:r>
      <w:r>
        <w:rPr>
          <w:rFonts w:hAnsi="ＭＳ 明朝"/>
          <w:spacing w:val="-8"/>
        </w:rPr>
        <w:t>，</w:t>
      </w:r>
      <w:r w:rsidR="00087841">
        <w:rPr>
          <w:rFonts w:hAnsi="ＭＳ 明朝"/>
          <w:spacing w:val="-8"/>
        </w:rPr>
        <w:t>２</w:t>
      </w:r>
      <w:r>
        <w:rPr>
          <w:rFonts w:hAnsi="ＭＳ 明朝"/>
          <w:spacing w:val="-8"/>
        </w:rPr>
        <w:t>００千円</w:t>
      </w:r>
      <w:r>
        <w:rPr>
          <w:rFonts w:hAnsi="ＭＳ 明朝"/>
          <w:spacing w:val="-4"/>
        </w:rPr>
        <w:t xml:space="preserve"> </w:t>
      </w:r>
    </w:p>
    <w:p w14:paraId="145AB280" w14:textId="77777777" w:rsidR="00DE1EC4" w:rsidRDefault="007A55A3" w:rsidP="00DE1EC4">
      <w:pPr>
        <w:ind w:leftChars="200" w:left="704" w:hangingChars="100" w:hanging="224"/>
        <w:rPr>
          <w:rFonts w:hAnsi="ＭＳ 明朝" w:hint="default"/>
          <w:spacing w:val="-8"/>
        </w:rPr>
      </w:pPr>
      <w:r>
        <w:rPr>
          <w:rFonts w:hAnsi="ＭＳ 明朝"/>
          <w:spacing w:val="-8"/>
        </w:rPr>
        <w:t>イ　実施予定数：</w:t>
      </w:r>
      <w:r w:rsidR="00087841">
        <w:rPr>
          <w:rFonts w:hAnsi="ＭＳ 明朝"/>
          <w:spacing w:val="-8"/>
        </w:rPr>
        <w:t>３事業者</w:t>
      </w:r>
      <w:r>
        <w:rPr>
          <w:rFonts w:hAnsi="ＭＳ 明朝"/>
          <w:spacing w:val="-8"/>
        </w:rPr>
        <w:t>程度</w:t>
      </w:r>
    </w:p>
    <w:p w14:paraId="767E8501" w14:textId="155E64CC" w:rsidR="00DE1EC4" w:rsidRDefault="007A55A3" w:rsidP="00DE1EC4">
      <w:pPr>
        <w:ind w:leftChars="200" w:left="704" w:hangingChars="100" w:hanging="224"/>
        <w:rPr>
          <w:rFonts w:hAnsi="ＭＳ 明朝" w:hint="default"/>
          <w:spacing w:val="-8"/>
        </w:rPr>
      </w:pPr>
      <w:r>
        <w:rPr>
          <w:rFonts w:hAnsi="ＭＳ 明朝"/>
          <w:spacing w:val="-8"/>
        </w:rPr>
        <w:t>ウ　補助率及び補助金：補助率は</w:t>
      </w:r>
      <w:r w:rsidR="00655CFE">
        <w:rPr>
          <w:rFonts w:hAnsi="ＭＳ 明朝"/>
          <w:spacing w:val="-8"/>
        </w:rPr>
        <w:t>総事業費の</w:t>
      </w:r>
      <w:r w:rsidR="00087841">
        <w:rPr>
          <w:rFonts w:hAnsi="ＭＳ 明朝"/>
          <w:spacing w:val="-8"/>
        </w:rPr>
        <w:t>５</w:t>
      </w:r>
      <w:r>
        <w:rPr>
          <w:rFonts w:hAnsi="ＭＳ 明朝"/>
          <w:spacing w:val="-8"/>
        </w:rPr>
        <w:t>分の</w:t>
      </w:r>
      <w:r w:rsidR="00087841">
        <w:rPr>
          <w:rFonts w:hAnsi="ＭＳ 明朝"/>
          <w:spacing w:val="-8"/>
        </w:rPr>
        <w:t>４</w:t>
      </w:r>
      <w:r>
        <w:rPr>
          <w:rFonts w:hAnsi="ＭＳ 明朝"/>
          <w:spacing w:val="-8"/>
        </w:rPr>
        <w:t>以内とし、</w:t>
      </w:r>
      <w:r w:rsidR="00087841">
        <w:rPr>
          <w:rFonts w:hAnsi="ＭＳ 明朝"/>
          <w:spacing w:val="-8"/>
        </w:rPr>
        <w:t>上限は１事業主体当たり４</w:t>
      </w:r>
      <w:r>
        <w:rPr>
          <w:rFonts w:hAnsi="ＭＳ 明朝"/>
          <w:spacing w:val="-8"/>
        </w:rPr>
        <w:t>００千円</w:t>
      </w:r>
      <w:r w:rsidR="00E90AFA">
        <w:rPr>
          <w:rFonts w:hAnsi="ＭＳ 明朝"/>
          <w:spacing w:val="-8"/>
        </w:rPr>
        <w:t>とする。</w:t>
      </w:r>
    </w:p>
    <w:p w14:paraId="6EC17384" w14:textId="77777777" w:rsidR="007A55A3" w:rsidRDefault="007A55A3" w:rsidP="00DE1EC4">
      <w:pPr>
        <w:ind w:leftChars="200" w:left="704" w:hangingChars="100" w:hanging="224"/>
        <w:rPr>
          <w:rFonts w:hAnsi="ＭＳ 明朝" w:hint="default"/>
          <w:spacing w:val="-8"/>
        </w:rPr>
      </w:pPr>
      <w:r>
        <w:rPr>
          <w:rFonts w:hAnsi="ＭＳ 明朝"/>
          <w:spacing w:val="-8"/>
        </w:rPr>
        <w:t>エ　支出方法：原則</w:t>
      </w:r>
      <w:r w:rsidR="00087841">
        <w:rPr>
          <w:rFonts w:hAnsi="ＭＳ 明朝"/>
          <w:spacing w:val="-8"/>
        </w:rPr>
        <w:t>として</w:t>
      </w:r>
      <w:r>
        <w:rPr>
          <w:rFonts w:hAnsi="ＭＳ 明朝"/>
          <w:spacing w:val="-8"/>
        </w:rPr>
        <w:t>精算払と</w:t>
      </w:r>
      <w:r w:rsidR="00087841">
        <w:rPr>
          <w:rFonts w:hAnsi="ＭＳ 明朝"/>
          <w:spacing w:val="-8"/>
        </w:rPr>
        <w:t>する</w:t>
      </w:r>
      <w:r>
        <w:rPr>
          <w:rFonts w:hAnsi="ＭＳ 明朝"/>
          <w:spacing w:val="-8"/>
        </w:rPr>
        <w:t>。ただし、</w:t>
      </w:r>
      <w:r w:rsidR="00BA0F33">
        <w:rPr>
          <w:rFonts w:hAnsi="ＭＳ 明朝"/>
          <w:spacing w:val="-8"/>
        </w:rPr>
        <w:t>事業の執行上</w:t>
      </w:r>
      <w:r>
        <w:rPr>
          <w:rFonts w:hAnsi="ＭＳ 明朝"/>
          <w:spacing w:val="-8"/>
        </w:rPr>
        <w:t>必要と認め</w:t>
      </w:r>
      <w:r w:rsidR="00BA0F33">
        <w:rPr>
          <w:rFonts w:hAnsi="ＭＳ 明朝"/>
          <w:spacing w:val="-8"/>
        </w:rPr>
        <w:t>られる</w:t>
      </w:r>
      <w:r>
        <w:rPr>
          <w:rFonts w:hAnsi="ＭＳ 明朝"/>
          <w:spacing w:val="-8"/>
        </w:rPr>
        <w:t>場合は、概算払により交付することが</w:t>
      </w:r>
      <w:r w:rsidR="00087841">
        <w:rPr>
          <w:rFonts w:hAnsi="ＭＳ 明朝"/>
          <w:spacing w:val="-8"/>
        </w:rPr>
        <w:t>できる</w:t>
      </w:r>
      <w:r>
        <w:rPr>
          <w:rFonts w:hAnsi="ＭＳ 明朝"/>
          <w:spacing w:val="-8"/>
        </w:rPr>
        <w:t>。</w:t>
      </w:r>
    </w:p>
    <w:p w14:paraId="68590492" w14:textId="24A12E1D" w:rsidR="007A55A3" w:rsidRDefault="007A55A3" w:rsidP="00E974DD">
      <w:pPr>
        <w:ind w:left="0"/>
        <w:rPr>
          <w:rFonts w:hAnsi="ＭＳ 明朝" w:hint="default"/>
          <w:spacing w:val="-8"/>
        </w:rPr>
      </w:pPr>
      <w:r>
        <w:rPr>
          <w:rFonts w:hAnsi="ＭＳ 明朝"/>
          <w:spacing w:val="-8"/>
        </w:rPr>
        <w:t>（</w:t>
      </w:r>
      <w:r w:rsidR="0092662C">
        <w:rPr>
          <w:rFonts w:hAnsi="ＭＳ 明朝"/>
          <w:spacing w:val="-8"/>
        </w:rPr>
        <w:t>５</w:t>
      </w:r>
      <w:r>
        <w:rPr>
          <w:rFonts w:hAnsi="ＭＳ 明朝"/>
          <w:spacing w:val="-8"/>
        </w:rPr>
        <w:t>）補助対象経費</w:t>
      </w:r>
    </w:p>
    <w:p w14:paraId="3A11383F" w14:textId="77777777" w:rsidR="007A55A3" w:rsidRDefault="007A55A3" w:rsidP="00E974DD">
      <w:pPr>
        <w:ind w:leftChars="100" w:left="474" w:hangingChars="100" w:hanging="234"/>
        <w:rPr>
          <w:rFonts w:hAnsi="ＭＳ 明朝" w:hint="default"/>
        </w:rPr>
      </w:pPr>
      <w:r>
        <w:rPr>
          <w:rFonts w:hAnsi="ＭＳ 明朝"/>
          <w:spacing w:val="-3"/>
        </w:rPr>
        <w:t xml:space="preserve">　</w:t>
      </w:r>
      <w:r w:rsidR="00DE1EC4">
        <w:rPr>
          <w:rFonts w:hAnsi="ＭＳ 明朝"/>
          <w:spacing w:val="-3"/>
        </w:rPr>
        <w:t xml:space="preserve">　</w:t>
      </w:r>
      <w:r>
        <w:rPr>
          <w:rFonts w:hAnsi="ＭＳ 明朝"/>
          <w:spacing w:val="-3"/>
        </w:rPr>
        <w:t>補助金の交付の対象となる経費は、本事業の目的に沿って策定された事業計画に基づき実施する取組に要する経費のうち、</w:t>
      </w:r>
      <w:r>
        <w:rPr>
          <w:rFonts w:hAnsi="ＭＳ 明朝"/>
        </w:rPr>
        <w:t>次に掲げるものとする。</w:t>
      </w:r>
    </w:p>
    <w:p w14:paraId="41A78F3F" w14:textId="4C5FA1C1" w:rsidR="007A55A3" w:rsidRDefault="00787BCF" w:rsidP="00787BCF">
      <w:pPr>
        <w:ind w:leftChars="100" w:left="480" w:hangingChars="100" w:hanging="240"/>
        <w:rPr>
          <w:rFonts w:hAnsi="ＭＳ 明朝" w:hint="default"/>
          <w:spacing w:val="-8"/>
        </w:rPr>
      </w:pPr>
      <w:r>
        <w:rPr>
          <w:rFonts w:hAnsi="ＭＳ 明朝"/>
        </w:rPr>
        <w:t xml:space="preserve">　</w:t>
      </w:r>
      <w:r w:rsidR="001D4E51">
        <w:rPr>
          <w:rFonts w:hAnsi="ＭＳ 明朝"/>
          <w:spacing w:val="-8"/>
        </w:rPr>
        <w:t>ア</w:t>
      </w:r>
      <w:r w:rsidR="00E974DD">
        <w:rPr>
          <w:rFonts w:hAnsi="ＭＳ 明朝"/>
          <w:spacing w:val="-8"/>
        </w:rPr>
        <w:t xml:space="preserve">　施設</w:t>
      </w:r>
      <w:r w:rsidR="0010515E">
        <w:rPr>
          <w:rFonts w:hAnsi="ＭＳ 明朝"/>
          <w:spacing w:val="-8"/>
        </w:rPr>
        <w:t>等の</w:t>
      </w:r>
      <w:r w:rsidR="00333A4F">
        <w:rPr>
          <w:rFonts w:hAnsi="ＭＳ 明朝"/>
          <w:spacing w:val="-8"/>
        </w:rPr>
        <w:t>使用料</w:t>
      </w:r>
    </w:p>
    <w:p w14:paraId="542F2CDE" w14:textId="1625B3F4" w:rsidR="001D4E51" w:rsidRDefault="00787BCF" w:rsidP="00787BCF">
      <w:pPr>
        <w:ind w:leftChars="100" w:left="464" w:hangingChars="100" w:hanging="224"/>
        <w:rPr>
          <w:rFonts w:hAnsi="ＭＳ 明朝" w:hint="default"/>
        </w:rPr>
      </w:pPr>
      <w:r>
        <w:rPr>
          <w:rFonts w:hAnsi="ＭＳ 明朝"/>
          <w:spacing w:val="-8"/>
        </w:rPr>
        <w:t xml:space="preserve">　　　</w:t>
      </w:r>
      <w:r w:rsidR="001D4E51">
        <w:rPr>
          <w:rFonts w:hAnsi="ＭＳ 明朝"/>
          <w:spacing w:val="-8"/>
        </w:rPr>
        <w:t>カーリングシート、研修室、会議室、その他施設等を使用するのに</w:t>
      </w:r>
      <w:r w:rsidR="007A55A3">
        <w:rPr>
          <w:rFonts w:hAnsi="ＭＳ 明朝"/>
        </w:rPr>
        <w:t>要する経費</w:t>
      </w:r>
    </w:p>
    <w:p w14:paraId="30D91757" w14:textId="4132E673" w:rsidR="007A55A3" w:rsidRDefault="00787BCF" w:rsidP="00787BCF">
      <w:pPr>
        <w:ind w:leftChars="100" w:left="480" w:hangingChars="100" w:hanging="240"/>
        <w:rPr>
          <w:rFonts w:hAnsi="ＭＳ 明朝" w:hint="default"/>
        </w:rPr>
      </w:pPr>
      <w:r>
        <w:rPr>
          <w:rFonts w:hAnsi="ＭＳ 明朝"/>
        </w:rPr>
        <w:t xml:space="preserve">　</w:t>
      </w:r>
      <w:r w:rsidR="007A55A3">
        <w:rPr>
          <w:rFonts w:hAnsi="ＭＳ 明朝"/>
        </w:rPr>
        <w:t>イ</w:t>
      </w:r>
      <w:r w:rsidR="00E974DD">
        <w:rPr>
          <w:rFonts w:hAnsi="ＭＳ 明朝"/>
        </w:rPr>
        <w:t xml:space="preserve">　</w:t>
      </w:r>
      <w:r w:rsidR="0010515E">
        <w:rPr>
          <w:rFonts w:hAnsi="ＭＳ 明朝"/>
        </w:rPr>
        <w:t>運営スタッフの人件費</w:t>
      </w:r>
    </w:p>
    <w:p w14:paraId="13614484" w14:textId="0722DD3A" w:rsidR="007A55A3" w:rsidRDefault="00787BCF" w:rsidP="00787BCF">
      <w:pPr>
        <w:ind w:leftChars="100" w:left="480" w:hangingChars="100" w:hanging="240"/>
        <w:rPr>
          <w:rFonts w:hAnsi="ＭＳ 明朝" w:hint="default"/>
        </w:rPr>
      </w:pPr>
      <w:r>
        <w:rPr>
          <w:rFonts w:hAnsi="ＭＳ 明朝"/>
        </w:rPr>
        <w:t xml:space="preserve">　　　</w:t>
      </w:r>
      <w:r w:rsidR="001D4E51">
        <w:rPr>
          <w:rFonts w:hAnsi="ＭＳ 明朝"/>
        </w:rPr>
        <w:t>指導普及活動を運営するスタッフの日当など。</w:t>
      </w:r>
    </w:p>
    <w:p w14:paraId="158E429D" w14:textId="35F97BC0" w:rsidR="00333A4F" w:rsidRDefault="00787BCF" w:rsidP="00787BCF">
      <w:pPr>
        <w:ind w:leftChars="100" w:left="480" w:hangingChars="100" w:hanging="240"/>
        <w:rPr>
          <w:rFonts w:hAnsi="ＭＳ 明朝" w:hint="default"/>
        </w:rPr>
      </w:pPr>
      <w:r>
        <w:rPr>
          <w:rFonts w:hAnsi="ＭＳ 明朝"/>
        </w:rPr>
        <w:t xml:space="preserve">　</w:t>
      </w:r>
      <w:r w:rsidR="007A55A3">
        <w:rPr>
          <w:rFonts w:hAnsi="ＭＳ 明朝"/>
        </w:rPr>
        <w:t xml:space="preserve">ウ　</w:t>
      </w:r>
      <w:r w:rsidR="00333A4F">
        <w:rPr>
          <w:rFonts w:hAnsi="ＭＳ 明朝"/>
        </w:rPr>
        <w:t>講師</w:t>
      </w:r>
      <w:r w:rsidR="00B61AD7">
        <w:rPr>
          <w:rFonts w:hAnsi="ＭＳ 明朝"/>
        </w:rPr>
        <w:t>、指導者等に対する</w:t>
      </w:r>
      <w:r w:rsidR="00333A4F">
        <w:rPr>
          <w:rFonts w:hAnsi="ＭＳ 明朝"/>
        </w:rPr>
        <w:t>謝礼</w:t>
      </w:r>
      <w:r w:rsidR="00B61AD7">
        <w:rPr>
          <w:rFonts w:hAnsi="ＭＳ 明朝"/>
        </w:rPr>
        <w:t>及び交通費</w:t>
      </w:r>
    </w:p>
    <w:p w14:paraId="721F0C3E" w14:textId="18BC4AAE" w:rsidR="00A60DAB" w:rsidRDefault="00787BCF" w:rsidP="00787BCF">
      <w:pPr>
        <w:ind w:leftChars="100" w:left="480" w:hangingChars="100" w:hanging="240"/>
        <w:rPr>
          <w:rFonts w:hAnsi="ＭＳ 明朝" w:hint="default"/>
        </w:rPr>
      </w:pPr>
      <w:r>
        <w:rPr>
          <w:rFonts w:hAnsi="ＭＳ 明朝"/>
        </w:rPr>
        <w:t xml:space="preserve">　　　</w:t>
      </w:r>
      <w:r w:rsidR="001D4E51">
        <w:rPr>
          <w:rFonts w:hAnsi="ＭＳ 明朝"/>
        </w:rPr>
        <w:t>指導普及活動の講師、指導</w:t>
      </w:r>
      <w:r w:rsidR="007A55A3">
        <w:rPr>
          <w:rFonts w:hAnsi="ＭＳ 明朝"/>
        </w:rPr>
        <w:t>者</w:t>
      </w:r>
      <w:r w:rsidR="001D4E51">
        <w:rPr>
          <w:rFonts w:hAnsi="ＭＳ 明朝"/>
        </w:rPr>
        <w:t>等に対する</w:t>
      </w:r>
      <w:r w:rsidR="00E974DD">
        <w:rPr>
          <w:rFonts w:hAnsi="ＭＳ 明朝"/>
        </w:rPr>
        <w:t>謝金</w:t>
      </w:r>
      <w:r w:rsidR="001D4E51">
        <w:rPr>
          <w:rFonts w:hAnsi="ＭＳ 明朝"/>
        </w:rPr>
        <w:t>、日当、旅費など。</w:t>
      </w:r>
    </w:p>
    <w:p w14:paraId="0949056D" w14:textId="744985AA" w:rsidR="00A60DAB" w:rsidRDefault="00787BCF" w:rsidP="00787BCF">
      <w:pPr>
        <w:ind w:leftChars="100" w:left="480" w:hangingChars="100" w:hanging="240"/>
        <w:rPr>
          <w:rFonts w:hAnsi="ＭＳ 明朝" w:hint="default"/>
        </w:rPr>
      </w:pPr>
      <w:r>
        <w:rPr>
          <w:rFonts w:hAnsi="ＭＳ 明朝"/>
        </w:rPr>
        <w:t xml:space="preserve">　</w:t>
      </w:r>
      <w:r w:rsidR="00A60DAB">
        <w:rPr>
          <w:rFonts w:hAnsi="ＭＳ 明朝"/>
        </w:rPr>
        <w:t>エ　保険料</w:t>
      </w:r>
    </w:p>
    <w:p w14:paraId="3A3B1173" w14:textId="083085D4" w:rsidR="00A60DAB" w:rsidRDefault="00787BCF" w:rsidP="00787BCF">
      <w:pPr>
        <w:ind w:leftChars="100" w:left="480" w:hangingChars="100" w:hanging="240"/>
        <w:rPr>
          <w:rFonts w:hAnsi="ＭＳ 明朝" w:hint="default"/>
        </w:rPr>
      </w:pPr>
      <w:r>
        <w:rPr>
          <w:rFonts w:hAnsi="ＭＳ 明朝"/>
        </w:rPr>
        <w:t xml:space="preserve">　　　</w:t>
      </w:r>
      <w:r w:rsidR="00A60DAB">
        <w:rPr>
          <w:rFonts w:hAnsi="ＭＳ 明朝"/>
        </w:rPr>
        <w:t>講師及び参加者等の傷害保険料</w:t>
      </w:r>
    </w:p>
    <w:p w14:paraId="0AF7E441" w14:textId="2123522E" w:rsidR="007A55A3" w:rsidRDefault="00787BCF" w:rsidP="00787BCF">
      <w:pPr>
        <w:ind w:leftChars="100" w:left="480" w:hangingChars="100" w:hanging="240"/>
        <w:rPr>
          <w:rFonts w:hAnsi="ＭＳ 明朝" w:hint="default"/>
        </w:rPr>
      </w:pPr>
      <w:r>
        <w:rPr>
          <w:rFonts w:hAnsi="ＭＳ 明朝"/>
        </w:rPr>
        <w:t xml:space="preserve">　</w:t>
      </w:r>
      <w:r w:rsidR="00A60DAB">
        <w:rPr>
          <w:rFonts w:hAnsi="ＭＳ 明朝"/>
        </w:rPr>
        <w:t>オ</w:t>
      </w:r>
      <w:r w:rsidR="007A55A3">
        <w:rPr>
          <w:rFonts w:hAnsi="ＭＳ 明朝"/>
        </w:rPr>
        <w:t xml:space="preserve">　</w:t>
      </w:r>
      <w:r w:rsidR="00333A4F">
        <w:rPr>
          <w:rFonts w:hAnsi="ＭＳ 明朝"/>
        </w:rPr>
        <w:t>車両借り上げ代、燃料費</w:t>
      </w:r>
    </w:p>
    <w:p w14:paraId="62FC4CA8" w14:textId="4E565536" w:rsidR="007A55A3" w:rsidRDefault="00787BCF" w:rsidP="00787BCF">
      <w:pPr>
        <w:ind w:leftChars="100" w:left="480" w:hangingChars="100" w:hanging="240"/>
        <w:rPr>
          <w:rFonts w:hAnsi="ＭＳ 明朝" w:hint="default"/>
        </w:rPr>
      </w:pPr>
      <w:r>
        <w:rPr>
          <w:rFonts w:hAnsi="ＭＳ 明朝"/>
        </w:rPr>
        <w:lastRenderedPageBreak/>
        <w:t xml:space="preserve">　　　</w:t>
      </w:r>
      <w:r w:rsidR="001D4E51">
        <w:rPr>
          <w:rFonts w:hAnsi="ＭＳ 明朝"/>
        </w:rPr>
        <w:t>参加者、スタッフ</w:t>
      </w:r>
      <w:r w:rsidR="00E974DD">
        <w:rPr>
          <w:rFonts w:hAnsi="ＭＳ 明朝"/>
        </w:rPr>
        <w:t>の移動及び</w:t>
      </w:r>
      <w:r w:rsidR="001D4E51">
        <w:rPr>
          <w:rFonts w:hAnsi="ＭＳ 明朝"/>
        </w:rPr>
        <w:t>用具</w:t>
      </w:r>
      <w:r w:rsidR="00E974DD">
        <w:rPr>
          <w:rFonts w:hAnsi="ＭＳ 明朝"/>
        </w:rPr>
        <w:t>の運搬</w:t>
      </w:r>
      <w:r w:rsidR="001D4E51">
        <w:rPr>
          <w:rFonts w:hAnsi="ＭＳ 明朝"/>
        </w:rPr>
        <w:t>等に</w:t>
      </w:r>
      <w:r w:rsidR="007A55A3">
        <w:rPr>
          <w:rFonts w:hAnsi="ＭＳ 明朝"/>
        </w:rPr>
        <w:t>要する経費</w:t>
      </w:r>
    </w:p>
    <w:p w14:paraId="0415A7F8" w14:textId="58B2D42E" w:rsidR="007A55A3" w:rsidRDefault="00787BCF" w:rsidP="00787BCF">
      <w:pPr>
        <w:ind w:leftChars="100" w:left="480" w:hangingChars="100" w:hanging="240"/>
        <w:rPr>
          <w:rFonts w:hAnsi="ＭＳ 明朝" w:hint="default"/>
        </w:rPr>
      </w:pPr>
      <w:r>
        <w:rPr>
          <w:rFonts w:hAnsi="ＭＳ 明朝"/>
        </w:rPr>
        <w:t xml:space="preserve">　</w:t>
      </w:r>
      <w:r w:rsidR="00A60DAB">
        <w:rPr>
          <w:rFonts w:hAnsi="ＭＳ 明朝"/>
        </w:rPr>
        <w:t>カ</w:t>
      </w:r>
      <w:r w:rsidR="007A55A3">
        <w:rPr>
          <w:rFonts w:hAnsi="ＭＳ 明朝"/>
        </w:rPr>
        <w:t xml:space="preserve">　</w:t>
      </w:r>
      <w:r w:rsidR="0055199C">
        <w:rPr>
          <w:rFonts w:hAnsi="ＭＳ 明朝"/>
        </w:rPr>
        <w:t>広告等宣伝費</w:t>
      </w:r>
    </w:p>
    <w:p w14:paraId="4DD98DE4" w14:textId="7A4488E6" w:rsidR="007A55A3" w:rsidRDefault="00787BCF" w:rsidP="00787BCF">
      <w:pPr>
        <w:ind w:leftChars="100" w:left="480" w:hangingChars="100" w:hanging="240"/>
        <w:rPr>
          <w:rFonts w:hAnsi="ＭＳ 明朝" w:hint="default"/>
        </w:rPr>
      </w:pPr>
      <w:r>
        <w:rPr>
          <w:rFonts w:hAnsi="ＭＳ 明朝"/>
        </w:rPr>
        <w:t xml:space="preserve">　　　</w:t>
      </w:r>
      <w:r w:rsidR="001D4E51">
        <w:rPr>
          <w:rFonts w:hAnsi="ＭＳ 明朝"/>
        </w:rPr>
        <w:t>指導普及活動等に係る宣伝広告に要する経費</w:t>
      </w:r>
    </w:p>
    <w:p w14:paraId="2E253188" w14:textId="0CB9507F" w:rsidR="007A55A3" w:rsidRDefault="00787BCF" w:rsidP="00787BCF">
      <w:pPr>
        <w:ind w:leftChars="100" w:left="480" w:hangingChars="100" w:hanging="240"/>
        <w:rPr>
          <w:rFonts w:hAnsi="ＭＳ 明朝" w:hint="default"/>
        </w:rPr>
      </w:pPr>
      <w:r>
        <w:rPr>
          <w:rFonts w:hAnsi="ＭＳ 明朝"/>
        </w:rPr>
        <w:t xml:space="preserve">　</w:t>
      </w:r>
      <w:r w:rsidR="00A60DAB">
        <w:rPr>
          <w:rFonts w:hAnsi="ＭＳ 明朝"/>
        </w:rPr>
        <w:t>キ</w:t>
      </w:r>
      <w:r w:rsidR="007A55A3">
        <w:rPr>
          <w:rFonts w:hAnsi="ＭＳ 明朝"/>
        </w:rPr>
        <w:t xml:space="preserve">　</w:t>
      </w:r>
      <w:r w:rsidR="0010515E">
        <w:rPr>
          <w:rFonts w:hAnsi="ＭＳ 明朝"/>
        </w:rPr>
        <w:t>通信運搬費</w:t>
      </w:r>
    </w:p>
    <w:p w14:paraId="63E9EFBE" w14:textId="0406D63A" w:rsidR="007A55A3" w:rsidRDefault="00787BCF" w:rsidP="00787BCF">
      <w:pPr>
        <w:ind w:leftChars="100" w:left="480" w:hangingChars="100" w:hanging="240"/>
        <w:rPr>
          <w:rFonts w:hAnsi="ＭＳ 明朝" w:hint="default"/>
        </w:rPr>
      </w:pPr>
      <w:r>
        <w:rPr>
          <w:rFonts w:hAnsi="ＭＳ 明朝"/>
        </w:rPr>
        <w:t xml:space="preserve">　　　</w:t>
      </w:r>
      <w:r w:rsidR="00E974DD">
        <w:rPr>
          <w:rFonts w:hAnsi="ＭＳ 明朝"/>
        </w:rPr>
        <w:t>書類、備品等の配送に</w:t>
      </w:r>
      <w:r w:rsidR="007A55A3">
        <w:rPr>
          <w:rFonts w:hAnsi="ＭＳ 明朝"/>
        </w:rPr>
        <w:t>要する経費</w:t>
      </w:r>
    </w:p>
    <w:p w14:paraId="209F34DA" w14:textId="5C756988" w:rsidR="007A55A3" w:rsidRDefault="00787BCF" w:rsidP="00787BCF">
      <w:pPr>
        <w:ind w:leftChars="100" w:left="480" w:hangingChars="100" w:hanging="240"/>
        <w:rPr>
          <w:rFonts w:hAnsi="ＭＳ 明朝" w:hint="default"/>
        </w:rPr>
      </w:pPr>
      <w:r>
        <w:rPr>
          <w:rFonts w:hAnsi="ＭＳ 明朝"/>
        </w:rPr>
        <w:t xml:space="preserve">　</w:t>
      </w:r>
      <w:r w:rsidR="00A60DAB">
        <w:rPr>
          <w:rFonts w:hAnsi="ＭＳ 明朝"/>
        </w:rPr>
        <w:t>ク</w:t>
      </w:r>
      <w:r w:rsidR="007A55A3">
        <w:rPr>
          <w:rFonts w:hAnsi="ＭＳ 明朝"/>
        </w:rPr>
        <w:t xml:space="preserve">　その他の経費</w:t>
      </w:r>
    </w:p>
    <w:p w14:paraId="16BB4718" w14:textId="72AABBC9" w:rsidR="007A55A3" w:rsidRDefault="00787BCF" w:rsidP="00787BCF">
      <w:pPr>
        <w:ind w:leftChars="100" w:left="480" w:hangingChars="100" w:hanging="240"/>
        <w:rPr>
          <w:rFonts w:hAnsi="ＭＳ 明朝" w:hint="default"/>
        </w:rPr>
      </w:pPr>
      <w:r>
        <w:rPr>
          <w:rFonts w:hAnsi="ＭＳ 明朝"/>
        </w:rPr>
        <w:t xml:space="preserve">　　　</w:t>
      </w:r>
      <w:r w:rsidR="007A55A3">
        <w:rPr>
          <w:rFonts w:hAnsi="ＭＳ 明朝"/>
        </w:rPr>
        <w:t>上記に掲げるもののほか、特に必要と認める経費</w:t>
      </w:r>
    </w:p>
    <w:p w14:paraId="73A34978" w14:textId="184D80F6" w:rsidR="007A55A3" w:rsidRDefault="007A55A3" w:rsidP="00E974DD">
      <w:pPr>
        <w:ind w:left="0"/>
        <w:rPr>
          <w:rFonts w:hAnsi="ＭＳ 明朝" w:hint="default"/>
        </w:rPr>
      </w:pPr>
      <w:r>
        <w:rPr>
          <w:rFonts w:hAnsi="ＭＳ 明朝"/>
        </w:rPr>
        <w:t>（</w:t>
      </w:r>
      <w:r w:rsidR="0092662C">
        <w:rPr>
          <w:rFonts w:hAnsi="ＭＳ 明朝"/>
        </w:rPr>
        <w:t>６</w:t>
      </w:r>
      <w:r>
        <w:rPr>
          <w:rFonts w:hAnsi="ＭＳ 明朝"/>
        </w:rPr>
        <w:t>）採択要件</w:t>
      </w:r>
    </w:p>
    <w:p w14:paraId="5A4664EC" w14:textId="77777777" w:rsidR="007A55A3" w:rsidRDefault="007A55A3" w:rsidP="00E974DD">
      <w:pPr>
        <w:ind w:left="0"/>
        <w:rPr>
          <w:rFonts w:hAnsi="ＭＳ 明朝" w:hint="default"/>
        </w:rPr>
      </w:pPr>
      <w:r>
        <w:rPr>
          <w:rFonts w:hAnsi="ＭＳ 明朝"/>
        </w:rPr>
        <w:t xml:space="preserve">　　　次に掲げる要件を全て満たすこと。</w:t>
      </w:r>
    </w:p>
    <w:p w14:paraId="3C3A76C3" w14:textId="17C0F173" w:rsidR="00787BCF" w:rsidRPr="00787BCF" w:rsidRDefault="00787BCF" w:rsidP="00787BCF">
      <w:pPr>
        <w:ind w:leftChars="100" w:left="240" w:firstLineChars="100" w:firstLine="240"/>
        <w:rPr>
          <w:rFonts w:hAnsi="ＭＳ 明朝" w:hint="default"/>
        </w:rPr>
      </w:pPr>
      <w:r>
        <w:rPr>
          <w:rFonts w:hAnsi="ＭＳ 明朝"/>
        </w:rPr>
        <w:t xml:space="preserve">ア　</w:t>
      </w:r>
      <w:r w:rsidRPr="00787BCF">
        <w:rPr>
          <w:rFonts w:hAnsi="ＭＳ 明朝"/>
        </w:rPr>
        <w:t>カーリング競技者の増加及び定着につながる取組であること。</w:t>
      </w:r>
    </w:p>
    <w:p w14:paraId="29EAFDF1" w14:textId="05EFA550" w:rsidR="00787BCF" w:rsidRPr="00787BCF" w:rsidRDefault="00787BCF" w:rsidP="00787BCF">
      <w:pPr>
        <w:ind w:leftChars="100" w:left="240" w:firstLineChars="100" w:firstLine="240"/>
        <w:rPr>
          <w:rFonts w:hAnsi="ＭＳ 明朝" w:hint="default"/>
        </w:rPr>
      </w:pPr>
      <w:r>
        <w:rPr>
          <w:rFonts w:hAnsi="ＭＳ 明朝"/>
        </w:rPr>
        <w:t xml:space="preserve">イ　</w:t>
      </w:r>
      <w:r w:rsidRPr="00787BCF">
        <w:rPr>
          <w:rFonts w:hAnsi="ＭＳ 明朝"/>
        </w:rPr>
        <w:t>事業内容の実現性が高い取組であること。</w:t>
      </w:r>
    </w:p>
    <w:p w14:paraId="371CDDFE" w14:textId="3695F652" w:rsidR="00787BCF" w:rsidRDefault="00787BCF" w:rsidP="00787BCF">
      <w:pPr>
        <w:ind w:leftChars="200" w:left="720" w:hangingChars="100" w:hanging="240"/>
        <w:rPr>
          <w:rFonts w:hAnsi="ＭＳ 明朝" w:hint="default"/>
        </w:rPr>
      </w:pPr>
      <w:r>
        <w:rPr>
          <w:rFonts w:hAnsi="ＭＳ 明朝"/>
        </w:rPr>
        <w:t xml:space="preserve">ウ　</w:t>
      </w:r>
      <w:r w:rsidRPr="00787BCF">
        <w:rPr>
          <w:rFonts w:hAnsi="ＭＳ 明朝"/>
        </w:rPr>
        <w:t>事業実施地域全体におけるカーリング競技の認知度向上及び普及拡大の効果が高い取組であること</w:t>
      </w:r>
    </w:p>
    <w:p w14:paraId="321776C4" w14:textId="550879A5" w:rsidR="008C2BCA" w:rsidRPr="00675E39" w:rsidRDefault="008C2BCA" w:rsidP="00ED4B08">
      <w:pPr>
        <w:ind w:leftChars="200" w:left="720" w:hangingChars="100" w:hanging="240"/>
        <w:rPr>
          <w:rFonts w:hAnsi="ＭＳ 明朝" w:hint="default"/>
          <w:color w:val="auto"/>
        </w:rPr>
      </w:pPr>
      <w:r w:rsidRPr="00675E39">
        <w:rPr>
          <w:rFonts w:hAnsi="ＭＳ 明朝"/>
          <w:color w:val="auto"/>
        </w:rPr>
        <w:t>エ　令和５年９月</w:t>
      </w:r>
      <w:r w:rsidR="00F47E5E" w:rsidRPr="00675E39">
        <w:rPr>
          <w:rFonts w:hAnsi="ＭＳ 明朝"/>
          <w:color w:val="auto"/>
        </w:rPr>
        <w:t>から</w:t>
      </w:r>
      <w:r w:rsidRPr="00675E39">
        <w:rPr>
          <w:rFonts w:hAnsi="ＭＳ 明朝"/>
          <w:color w:val="auto"/>
        </w:rPr>
        <w:t>令和６年３月</w:t>
      </w:r>
      <w:r w:rsidR="00F47E5E" w:rsidRPr="00675E39">
        <w:rPr>
          <w:rFonts w:hAnsi="ＭＳ 明朝"/>
          <w:color w:val="auto"/>
        </w:rPr>
        <w:t>末日まで</w:t>
      </w:r>
      <w:r w:rsidR="00ED4B08" w:rsidRPr="00675E39">
        <w:rPr>
          <w:rFonts w:hAnsi="ＭＳ 明朝"/>
          <w:color w:val="auto"/>
        </w:rPr>
        <w:t>の期間に</w:t>
      </w:r>
      <w:r w:rsidRPr="00675E39">
        <w:rPr>
          <w:rFonts w:hAnsi="ＭＳ 明朝"/>
          <w:color w:val="auto"/>
        </w:rPr>
        <w:t>実施する取組であること</w:t>
      </w:r>
    </w:p>
    <w:p w14:paraId="5B0A366B" w14:textId="2AE97B6B" w:rsidR="0030635E" w:rsidRDefault="0030635E" w:rsidP="00787BCF">
      <w:pPr>
        <w:ind w:leftChars="200" w:left="720" w:hangingChars="100" w:hanging="240"/>
        <w:rPr>
          <w:rFonts w:hAnsi="ＭＳ 明朝" w:hint="default"/>
        </w:rPr>
      </w:pPr>
      <w:r>
        <w:rPr>
          <w:rFonts w:hAnsi="ＭＳ 明朝"/>
        </w:rPr>
        <w:t xml:space="preserve">オ　</w:t>
      </w:r>
      <w:r w:rsidRPr="0030635E">
        <w:rPr>
          <w:rFonts w:hAnsi="ＭＳ 明朝"/>
        </w:rPr>
        <w:t>支援プログラム</w:t>
      </w:r>
      <w:r>
        <w:rPr>
          <w:rFonts w:hAnsi="ＭＳ 明朝"/>
        </w:rPr>
        <w:t>を活用して</w:t>
      </w:r>
      <w:r w:rsidRPr="0030635E">
        <w:rPr>
          <w:rFonts w:hAnsi="ＭＳ 明朝"/>
        </w:rPr>
        <w:t>実施</w:t>
      </w:r>
      <w:r>
        <w:rPr>
          <w:rFonts w:hAnsi="ＭＳ 明朝"/>
        </w:rPr>
        <w:t>する</w:t>
      </w:r>
      <w:r w:rsidRPr="0030635E">
        <w:rPr>
          <w:rFonts w:hAnsi="ＭＳ 明朝"/>
        </w:rPr>
        <w:t>事業について、</w:t>
      </w:r>
      <w:r w:rsidR="00CF27CD">
        <w:rPr>
          <w:rFonts w:hAnsi="ＭＳ 明朝"/>
        </w:rPr>
        <w:t>要項等に</w:t>
      </w:r>
      <w:r w:rsidRPr="0030635E">
        <w:rPr>
          <w:rFonts w:hAnsi="ＭＳ 明朝"/>
        </w:rPr>
        <w:t>「ＪＣＡ指導普及活動支援プログラム」</w:t>
      </w:r>
      <w:r w:rsidR="00CF27CD">
        <w:rPr>
          <w:rFonts w:hAnsi="ＭＳ 明朝"/>
        </w:rPr>
        <w:t>により実施する</w:t>
      </w:r>
      <w:r w:rsidRPr="0030635E">
        <w:rPr>
          <w:rFonts w:hAnsi="ＭＳ 明朝"/>
        </w:rPr>
        <w:t>ことを</w:t>
      </w:r>
      <w:r w:rsidR="00CF27CD">
        <w:rPr>
          <w:rFonts w:hAnsi="ＭＳ 明朝"/>
        </w:rPr>
        <w:t>明記し広報すること</w:t>
      </w:r>
      <w:r w:rsidRPr="0030635E">
        <w:rPr>
          <w:rFonts w:hAnsi="ＭＳ 明朝"/>
        </w:rPr>
        <w:t>。</w:t>
      </w:r>
    </w:p>
    <w:p w14:paraId="2D96659E" w14:textId="73A0C503" w:rsidR="007A55A3" w:rsidRDefault="007A55A3" w:rsidP="00D47951">
      <w:pPr>
        <w:ind w:firstLineChars="100" w:firstLine="234"/>
        <w:rPr>
          <w:rFonts w:hAnsi="ＭＳ 明朝" w:hint="default"/>
        </w:rPr>
      </w:pPr>
      <w:r>
        <w:rPr>
          <w:rFonts w:hAnsi="ＭＳ 明朝"/>
          <w:spacing w:val="-3"/>
        </w:rPr>
        <w:t>（</w:t>
      </w:r>
      <w:r w:rsidR="0092662C">
        <w:rPr>
          <w:rFonts w:hAnsi="ＭＳ 明朝"/>
          <w:spacing w:val="-3"/>
        </w:rPr>
        <w:t>７</w:t>
      </w:r>
      <w:r>
        <w:rPr>
          <w:rFonts w:hAnsi="ＭＳ 明朝"/>
          <w:spacing w:val="-3"/>
        </w:rPr>
        <w:t>）その他留意事項</w:t>
      </w:r>
    </w:p>
    <w:p w14:paraId="7DC52AE6" w14:textId="57983A95" w:rsidR="007A55A3" w:rsidRDefault="00E336A7" w:rsidP="00D47951">
      <w:pPr>
        <w:ind w:left="440" w:firstLineChars="100" w:firstLine="240"/>
        <w:rPr>
          <w:rFonts w:hAnsi="ＭＳ 明朝" w:hint="default"/>
        </w:rPr>
      </w:pPr>
      <w:r>
        <w:rPr>
          <w:rFonts w:hAnsi="ＭＳ 明朝"/>
        </w:rPr>
        <w:t>事業内容に</w:t>
      </w:r>
      <w:r w:rsidR="007A55A3">
        <w:rPr>
          <w:rFonts w:hAnsi="ＭＳ 明朝"/>
        </w:rPr>
        <w:t>知的財産権</w:t>
      </w:r>
      <w:r w:rsidR="00E90AFA">
        <w:rPr>
          <w:rFonts w:hAnsi="ＭＳ 明朝"/>
        </w:rPr>
        <w:t>や肖像権の侵害など</w:t>
      </w:r>
      <w:r w:rsidR="00CF27CD">
        <w:rPr>
          <w:rFonts w:hAnsi="ＭＳ 明朝"/>
        </w:rPr>
        <w:t>法規</w:t>
      </w:r>
      <w:r w:rsidR="00E90AFA">
        <w:rPr>
          <w:rFonts w:hAnsi="ＭＳ 明朝"/>
        </w:rPr>
        <w:t>違反</w:t>
      </w:r>
      <w:r>
        <w:rPr>
          <w:rFonts w:hAnsi="ＭＳ 明朝"/>
        </w:rPr>
        <w:t>が認められるときは審査の対象外とします。</w:t>
      </w:r>
    </w:p>
    <w:p w14:paraId="100BA4DB" w14:textId="77777777" w:rsidR="007A55A3" w:rsidRPr="00E974DD" w:rsidRDefault="007A55A3">
      <w:pPr>
        <w:rPr>
          <w:rFonts w:hAnsi="ＭＳ 明朝" w:hint="default"/>
        </w:rPr>
      </w:pPr>
    </w:p>
    <w:p w14:paraId="29C01D3B" w14:textId="77777777" w:rsidR="007A55A3" w:rsidRDefault="007A55A3" w:rsidP="00D47951">
      <w:pPr>
        <w:spacing w:line="306" w:lineRule="exact"/>
        <w:ind w:firstLineChars="100" w:firstLine="240"/>
        <w:rPr>
          <w:rFonts w:hAnsi="ＭＳ 明朝" w:hint="default"/>
        </w:rPr>
      </w:pPr>
      <w:r>
        <w:rPr>
          <w:rFonts w:ascii="ＭＳ ゴシック" w:eastAsia="ＭＳ ゴシック" w:hAnsi="ＭＳ ゴシック"/>
        </w:rPr>
        <w:t>２　応募方法</w:t>
      </w:r>
    </w:p>
    <w:p w14:paraId="4A2E38B3" w14:textId="20C5B855" w:rsidR="007A55A3" w:rsidRDefault="007A55A3" w:rsidP="00D47951">
      <w:pPr>
        <w:spacing w:line="339" w:lineRule="exact"/>
        <w:ind w:leftChars="100" w:left="240" w:firstLineChars="100" w:firstLine="240"/>
        <w:rPr>
          <w:rFonts w:hAnsi="ＭＳ 明朝" w:hint="default"/>
        </w:rPr>
      </w:pPr>
      <w:r>
        <w:rPr>
          <w:rFonts w:hAnsi="ＭＳ 明朝"/>
        </w:rPr>
        <w:t>応募に当たっては、次の書類を</w:t>
      </w:r>
      <w:r w:rsidR="002B25C7">
        <w:rPr>
          <w:rFonts w:hAnsi="ＭＳ 明朝"/>
        </w:rPr>
        <w:t>ＪＣＡ事務局にメール又は</w:t>
      </w:r>
      <w:r w:rsidR="00675E39">
        <w:rPr>
          <w:rFonts w:hAnsi="ＭＳ 明朝"/>
        </w:rPr>
        <w:t>郵送</w:t>
      </w:r>
      <w:r w:rsidR="002B25C7">
        <w:rPr>
          <w:rFonts w:hAnsi="ＭＳ 明朝"/>
        </w:rPr>
        <w:t>のいずれかの方法で提出</w:t>
      </w:r>
      <w:r w:rsidR="00E90AFA">
        <w:rPr>
          <w:rFonts w:hAnsi="ＭＳ 明朝"/>
        </w:rPr>
        <w:t>してください。</w:t>
      </w:r>
    </w:p>
    <w:p w14:paraId="6A4203D1" w14:textId="77777777" w:rsidR="007A55A3" w:rsidRDefault="007A55A3" w:rsidP="00D47951">
      <w:pPr>
        <w:spacing w:line="339" w:lineRule="exact"/>
        <w:ind w:left="0"/>
        <w:rPr>
          <w:rFonts w:hAnsi="ＭＳ 明朝" w:hint="default"/>
        </w:rPr>
      </w:pPr>
      <w:r>
        <w:rPr>
          <w:rFonts w:hAnsi="ＭＳ 明朝"/>
        </w:rPr>
        <w:t>（１）応募書（様式１）</w:t>
      </w:r>
    </w:p>
    <w:p w14:paraId="01994C23" w14:textId="77777777" w:rsidR="007A55A3" w:rsidRDefault="007A55A3">
      <w:pPr>
        <w:spacing w:line="339" w:lineRule="exact"/>
        <w:ind w:left="480" w:hanging="480"/>
        <w:rPr>
          <w:rFonts w:hAnsi="ＭＳ 明朝" w:hint="default"/>
        </w:rPr>
      </w:pPr>
      <w:r>
        <w:rPr>
          <w:rFonts w:hAnsi="ＭＳ 明朝"/>
        </w:rPr>
        <w:t>（２）事業実施計画書</w:t>
      </w:r>
      <w:r w:rsidR="002B25C7">
        <w:rPr>
          <w:rFonts w:hAnsi="ＭＳ 明朝"/>
        </w:rPr>
        <w:t>（様式２）</w:t>
      </w:r>
    </w:p>
    <w:p w14:paraId="3DC1E38B" w14:textId="48937D8F" w:rsidR="00E90AFA" w:rsidRDefault="007A55A3" w:rsidP="00E90AFA">
      <w:pPr>
        <w:spacing w:line="339" w:lineRule="exact"/>
        <w:ind w:left="480" w:hangingChars="200" w:hanging="480"/>
        <w:rPr>
          <w:rFonts w:hAnsi="ＭＳ 明朝" w:hint="default"/>
        </w:rPr>
      </w:pPr>
      <w:r>
        <w:rPr>
          <w:rFonts w:hAnsi="ＭＳ 明朝"/>
        </w:rPr>
        <w:t>（３）</w:t>
      </w:r>
      <w:r w:rsidR="00F36933" w:rsidRPr="00F36933">
        <w:rPr>
          <w:rFonts w:hAnsi="ＭＳ 明朝"/>
        </w:rPr>
        <w:t>事業実施主体の組織及び運営に関する規約並びに当該年度収支予算書及び前年度収支決算書等の写</w:t>
      </w:r>
      <w:r w:rsidR="00F36933">
        <w:rPr>
          <w:rFonts w:hAnsi="ＭＳ 明朝"/>
        </w:rPr>
        <w:t>しなど</w:t>
      </w:r>
      <w:r w:rsidR="00E90AFA">
        <w:rPr>
          <w:rFonts w:hAnsi="ＭＳ 明朝"/>
        </w:rPr>
        <w:t>組織の活動状況を証明できる資料（加盟</w:t>
      </w:r>
      <w:r w:rsidR="00F36933">
        <w:rPr>
          <w:rFonts w:hAnsi="ＭＳ 明朝"/>
        </w:rPr>
        <w:t>協会が事業実施主体</w:t>
      </w:r>
      <w:r w:rsidR="00E90AFA">
        <w:rPr>
          <w:rFonts w:hAnsi="ＭＳ 明朝"/>
        </w:rPr>
        <w:t>の場合は省略可）</w:t>
      </w:r>
    </w:p>
    <w:p w14:paraId="710A7AB5" w14:textId="79F38100" w:rsidR="007A55A3" w:rsidRDefault="00E90AFA" w:rsidP="00D47951">
      <w:pPr>
        <w:spacing w:line="339" w:lineRule="exact"/>
        <w:ind w:left="0"/>
        <w:rPr>
          <w:rFonts w:hAnsi="ＭＳ 明朝" w:hint="default"/>
        </w:rPr>
      </w:pPr>
      <w:r>
        <w:rPr>
          <w:rFonts w:hAnsi="ＭＳ 明朝"/>
        </w:rPr>
        <w:t>（４）</w:t>
      </w:r>
      <w:r w:rsidR="002B25C7">
        <w:rPr>
          <w:rFonts w:hAnsi="ＭＳ 明朝"/>
        </w:rPr>
        <w:t>指導普及活動</w:t>
      </w:r>
      <w:r w:rsidR="007A55A3">
        <w:rPr>
          <w:rFonts w:hAnsi="ＭＳ 明朝"/>
        </w:rPr>
        <w:t>の概要が分かる資料</w:t>
      </w:r>
      <w:r w:rsidR="002B25C7">
        <w:rPr>
          <w:rFonts w:hAnsi="ＭＳ 明朝"/>
        </w:rPr>
        <w:t>（開催要項、</w:t>
      </w:r>
      <w:r w:rsidR="00F36933">
        <w:rPr>
          <w:rFonts w:hAnsi="ＭＳ 明朝"/>
        </w:rPr>
        <w:t>チラシ</w:t>
      </w:r>
      <w:r w:rsidR="002B25C7">
        <w:rPr>
          <w:rFonts w:hAnsi="ＭＳ 明朝"/>
        </w:rPr>
        <w:t>等）</w:t>
      </w:r>
    </w:p>
    <w:p w14:paraId="3A126119" w14:textId="4041E9F1" w:rsidR="007A55A3" w:rsidRDefault="007A55A3" w:rsidP="00D47951">
      <w:pPr>
        <w:spacing w:line="339" w:lineRule="exact"/>
        <w:ind w:left="0"/>
        <w:rPr>
          <w:rFonts w:hAnsi="ＭＳ 明朝" w:hint="default"/>
        </w:rPr>
      </w:pPr>
      <w:r>
        <w:rPr>
          <w:rFonts w:hAnsi="ＭＳ 明朝"/>
        </w:rPr>
        <w:t>（</w:t>
      </w:r>
      <w:r w:rsidR="00E90AFA">
        <w:rPr>
          <w:rFonts w:hAnsi="ＭＳ 明朝"/>
        </w:rPr>
        <w:t>５</w:t>
      </w:r>
      <w:r>
        <w:rPr>
          <w:rFonts w:hAnsi="ＭＳ 明朝"/>
        </w:rPr>
        <w:t>）補助対象経費の内容を明らかにする見積書、</w:t>
      </w:r>
      <w:r w:rsidR="002B25C7">
        <w:rPr>
          <w:rFonts w:hAnsi="ＭＳ 明朝"/>
        </w:rPr>
        <w:t>料金表、</w:t>
      </w:r>
      <w:r>
        <w:rPr>
          <w:rFonts w:hAnsi="ＭＳ 明朝"/>
        </w:rPr>
        <w:t>積算資料</w:t>
      </w:r>
      <w:r w:rsidR="00F36933">
        <w:rPr>
          <w:rFonts w:hAnsi="ＭＳ 明朝"/>
        </w:rPr>
        <w:t>等</w:t>
      </w:r>
    </w:p>
    <w:p w14:paraId="6E23DE4F" w14:textId="014F7DA7" w:rsidR="006E3B23" w:rsidRDefault="007A55A3" w:rsidP="00D47951">
      <w:pPr>
        <w:spacing w:line="339" w:lineRule="exact"/>
        <w:ind w:left="0"/>
        <w:rPr>
          <w:rFonts w:hAnsi="ＭＳ 明朝" w:hint="default"/>
        </w:rPr>
      </w:pPr>
      <w:r>
        <w:rPr>
          <w:rFonts w:hAnsi="ＭＳ 明朝"/>
        </w:rPr>
        <w:t>（</w:t>
      </w:r>
      <w:r w:rsidR="00E90AFA">
        <w:rPr>
          <w:rFonts w:hAnsi="ＭＳ 明朝"/>
        </w:rPr>
        <w:t>６</w:t>
      </w:r>
      <w:r>
        <w:rPr>
          <w:rFonts w:hAnsi="ＭＳ 明朝"/>
        </w:rPr>
        <w:t>）</w:t>
      </w:r>
      <w:r w:rsidR="006E3B23">
        <w:rPr>
          <w:rFonts w:hAnsi="ＭＳ 明朝"/>
        </w:rPr>
        <w:t>その他必要な書類</w:t>
      </w:r>
    </w:p>
    <w:p w14:paraId="711481EB" w14:textId="77777777" w:rsidR="00D47951" w:rsidRDefault="00D47951" w:rsidP="00D47951">
      <w:pPr>
        <w:tabs>
          <w:tab w:val="left" w:pos="365"/>
        </w:tabs>
        <w:spacing w:line="264" w:lineRule="exact"/>
        <w:ind w:left="0"/>
        <w:rPr>
          <w:rFonts w:hAnsi="ＭＳ 明朝" w:hint="default"/>
        </w:rPr>
      </w:pPr>
    </w:p>
    <w:p w14:paraId="2BF79960" w14:textId="36DF1B04" w:rsidR="00F47E5E" w:rsidRPr="00675E39" w:rsidRDefault="00F47E5E" w:rsidP="00F47E5E">
      <w:pPr>
        <w:tabs>
          <w:tab w:val="left" w:pos="365"/>
        </w:tabs>
        <w:spacing w:line="264" w:lineRule="exact"/>
        <w:ind w:left="0"/>
        <w:rPr>
          <w:rFonts w:hAnsi="ＭＳ 明朝" w:hint="default"/>
          <w:color w:val="auto"/>
        </w:rPr>
      </w:pPr>
      <w:r w:rsidRPr="00675E39">
        <w:rPr>
          <w:rFonts w:ascii="ＭＳ ゴシック" w:eastAsia="ＭＳ ゴシック" w:hAnsi="ＭＳ ゴシック"/>
          <w:color w:val="auto"/>
        </w:rPr>
        <w:t>３　応募先</w:t>
      </w:r>
    </w:p>
    <w:p w14:paraId="754602B0" w14:textId="1AB2AF3D" w:rsidR="00F47E5E" w:rsidRPr="00675E39" w:rsidRDefault="00F47E5E" w:rsidP="00E828A0">
      <w:pPr>
        <w:tabs>
          <w:tab w:val="left" w:pos="365"/>
        </w:tabs>
        <w:ind w:leftChars="100" w:left="240" w:firstLineChars="100" w:firstLine="240"/>
        <w:rPr>
          <w:rFonts w:hAnsi="ＭＳ 明朝"/>
          <w:color w:val="auto"/>
        </w:rPr>
      </w:pPr>
      <w:r w:rsidRPr="00675E39">
        <w:rPr>
          <w:rFonts w:hAnsi="ＭＳ 明朝"/>
          <w:color w:val="auto"/>
        </w:rPr>
        <w:t>公益社団法人日本カーリング協会</w:t>
      </w:r>
      <w:r w:rsidR="00E828A0">
        <w:rPr>
          <w:rFonts w:hAnsi="ＭＳ 明朝"/>
          <w:color w:val="auto"/>
        </w:rPr>
        <w:t>事務局</w:t>
      </w:r>
    </w:p>
    <w:p w14:paraId="19E20876" w14:textId="77777777" w:rsidR="00F47E5E" w:rsidRPr="00E90AFA" w:rsidRDefault="00F47E5E" w:rsidP="00F47E5E">
      <w:pPr>
        <w:spacing w:line="264" w:lineRule="exact"/>
        <w:rPr>
          <w:rFonts w:ascii="ＭＳ ゴシック" w:eastAsia="ＭＳ ゴシック" w:hAnsi="ＭＳ ゴシック" w:hint="default"/>
        </w:rPr>
      </w:pPr>
    </w:p>
    <w:p w14:paraId="3AC91313" w14:textId="16BFBC96" w:rsidR="007A55A3" w:rsidRDefault="002E731A" w:rsidP="00D47951">
      <w:pPr>
        <w:tabs>
          <w:tab w:val="left" w:pos="365"/>
        </w:tabs>
        <w:spacing w:line="264" w:lineRule="exact"/>
        <w:ind w:left="0"/>
        <w:rPr>
          <w:rFonts w:hAnsi="ＭＳ 明朝" w:hint="default"/>
        </w:rPr>
      </w:pPr>
      <w:r>
        <w:rPr>
          <w:rFonts w:ascii="ＭＳ ゴシック" w:eastAsia="ＭＳ ゴシック" w:hAnsi="ＭＳ ゴシック"/>
        </w:rPr>
        <w:t>４</w:t>
      </w:r>
      <w:r w:rsidR="007A55A3">
        <w:rPr>
          <w:rFonts w:ascii="ＭＳ ゴシック" w:eastAsia="ＭＳ ゴシック" w:hAnsi="ＭＳ ゴシック"/>
        </w:rPr>
        <w:t xml:space="preserve">　応募に当たっての留意事項</w:t>
      </w:r>
    </w:p>
    <w:p w14:paraId="4EED9FBC" w14:textId="18EBE8EE" w:rsidR="007A55A3" w:rsidRDefault="007A55A3">
      <w:pPr>
        <w:tabs>
          <w:tab w:val="left" w:pos="365"/>
        </w:tabs>
        <w:ind w:left="480" w:hanging="480"/>
        <w:rPr>
          <w:rFonts w:hAnsi="ＭＳ 明朝" w:hint="default"/>
        </w:rPr>
      </w:pPr>
      <w:r>
        <w:rPr>
          <w:rFonts w:hAnsi="ＭＳ 明朝"/>
        </w:rPr>
        <w:t>（１）応募書（様式１）に添付資料名を記載し、チェック</w:t>
      </w:r>
      <w:r w:rsidR="00E90AFA">
        <w:rPr>
          <w:rFonts w:hAnsi="ＭＳ 明朝"/>
        </w:rPr>
        <w:t>してください</w:t>
      </w:r>
      <w:r>
        <w:rPr>
          <w:rFonts w:hAnsi="ＭＳ 明朝"/>
        </w:rPr>
        <w:t>。（</w:t>
      </w:r>
      <w:r>
        <w:rPr>
          <w:rFonts w:ascii="Wingdings" w:eastAsia="Wingdings" w:hint="default"/>
        </w:rPr>
        <w:t></w:t>
      </w:r>
      <w:r>
        <w:rPr>
          <w:rFonts w:hAnsi="ＭＳ 明朝"/>
        </w:rPr>
        <w:t>）</w:t>
      </w:r>
    </w:p>
    <w:p w14:paraId="0D15D55A" w14:textId="4B0D4245" w:rsidR="007A55A3" w:rsidRDefault="007A55A3">
      <w:pPr>
        <w:tabs>
          <w:tab w:val="left" w:pos="365"/>
        </w:tabs>
        <w:ind w:left="365" w:hanging="365"/>
        <w:rPr>
          <w:rFonts w:hAnsi="ＭＳ 明朝" w:hint="default"/>
        </w:rPr>
      </w:pPr>
      <w:r>
        <w:rPr>
          <w:rFonts w:hAnsi="ＭＳ 明朝"/>
        </w:rPr>
        <w:t>（２）提出された応募書類等は返却し</w:t>
      </w:r>
      <w:r w:rsidR="00E90AFA">
        <w:rPr>
          <w:rFonts w:hAnsi="ＭＳ 明朝"/>
        </w:rPr>
        <w:t>ません</w:t>
      </w:r>
      <w:r>
        <w:rPr>
          <w:rFonts w:hAnsi="ＭＳ 明朝"/>
        </w:rPr>
        <w:t>。</w:t>
      </w:r>
    </w:p>
    <w:p w14:paraId="19A6A04F" w14:textId="77777777" w:rsidR="00D47951" w:rsidRPr="00E90AFA" w:rsidRDefault="00D47951">
      <w:pPr>
        <w:spacing w:line="264" w:lineRule="exact"/>
        <w:rPr>
          <w:rFonts w:ascii="ＭＳ ゴシック" w:eastAsia="ＭＳ ゴシック" w:hAnsi="ＭＳ ゴシック" w:hint="default"/>
        </w:rPr>
      </w:pPr>
    </w:p>
    <w:p w14:paraId="2860BC89" w14:textId="5EE920CF" w:rsidR="007A55A3" w:rsidRDefault="002E731A" w:rsidP="00D47951">
      <w:pPr>
        <w:spacing w:line="264" w:lineRule="exact"/>
        <w:ind w:firstLineChars="100" w:firstLine="240"/>
        <w:rPr>
          <w:rFonts w:hAnsi="ＭＳ 明朝" w:hint="default"/>
        </w:rPr>
      </w:pPr>
      <w:r>
        <w:rPr>
          <w:rFonts w:ascii="ＭＳ ゴシック" w:eastAsia="ＭＳ ゴシック" w:hAnsi="ＭＳ ゴシック"/>
        </w:rPr>
        <w:t>５</w:t>
      </w:r>
      <w:r w:rsidR="007A55A3">
        <w:rPr>
          <w:rFonts w:ascii="ＭＳ ゴシック" w:eastAsia="ＭＳ ゴシック" w:hAnsi="ＭＳ ゴシック"/>
        </w:rPr>
        <w:t xml:space="preserve">　審査方法</w:t>
      </w:r>
    </w:p>
    <w:p w14:paraId="222D9256" w14:textId="350D8D86" w:rsidR="007A55A3" w:rsidRDefault="007A55A3" w:rsidP="00D47951">
      <w:pPr>
        <w:ind w:left="720" w:hangingChars="300" w:hanging="720"/>
        <w:rPr>
          <w:rFonts w:hAnsi="ＭＳ 明朝" w:hint="default"/>
        </w:rPr>
      </w:pPr>
      <w:r>
        <w:rPr>
          <w:rFonts w:hAnsi="ＭＳ 明朝"/>
        </w:rPr>
        <w:t>（１）</w:t>
      </w:r>
      <w:r w:rsidR="006E3B23">
        <w:rPr>
          <w:rFonts w:hAnsi="ＭＳ 明朝"/>
        </w:rPr>
        <w:t>ＪＣＡ指導普及委員会、</w:t>
      </w:r>
      <w:r w:rsidR="003E247F">
        <w:rPr>
          <w:rFonts w:hAnsi="ＭＳ 明朝"/>
        </w:rPr>
        <w:t>マーケティング委員会、</w:t>
      </w:r>
      <w:r w:rsidR="006E3B23">
        <w:rPr>
          <w:rFonts w:hAnsi="ＭＳ 明朝"/>
        </w:rPr>
        <w:t>財務委員会</w:t>
      </w:r>
      <w:r>
        <w:rPr>
          <w:rFonts w:hAnsi="ＭＳ 明朝"/>
        </w:rPr>
        <w:t>等で構成</w:t>
      </w:r>
      <w:r w:rsidR="003E247F">
        <w:rPr>
          <w:rFonts w:hAnsi="ＭＳ 明朝"/>
        </w:rPr>
        <w:t>する</w:t>
      </w:r>
      <w:r>
        <w:rPr>
          <w:rFonts w:hAnsi="ＭＳ 明朝"/>
        </w:rPr>
        <w:t>審査</w:t>
      </w:r>
      <w:r w:rsidR="003E247F">
        <w:rPr>
          <w:rFonts w:hAnsi="ＭＳ 明朝"/>
        </w:rPr>
        <w:t>会で</w:t>
      </w:r>
      <w:r w:rsidR="00634F36">
        <w:rPr>
          <w:rFonts w:hAnsi="ＭＳ 明朝"/>
        </w:rPr>
        <w:t>応募書</w:t>
      </w:r>
      <w:r>
        <w:rPr>
          <w:rFonts w:hAnsi="ＭＳ 明朝"/>
        </w:rPr>
        <w:t>類</w:t>
      </w:r>
      <w:r w:rsidR="00634F36">
        <w:rPr>
          <w:rFonts w:hAnsi="ＭＳ 明朝"/>
        </w:rPr>
        <w:t>を</w:t>
      </w:r>
      <w:r>
        <w:rPr>
          <w:rFonts w:hAnsi="ＭＳ 明朝"/>
        </w:rPr>
        <w:t>審査</w:t>
      </w:r>
      <w:r w:rsidR="00634F36">
        <w:rPr>
          <w:rFonts w:hAnsi="ＭＳ 明朝"/>
        </w:rPr>
        <w:t>し</w:t>
      </w:r>
      <w:r>
        <w:rPr>
          <w:rFonts w:hAnsi="ＭＳ 明朝"/>
        </w:rPr>
        <w:t>、補助事業者を決定</w:t>
      </w:r>
      <w:r w:rsidR="00E90AFA">
        <w:rPr>
          <w:rFonts w:hAnsi="ＭＳ 明朝"/>
        </w:rPr>
        <w:t>します。</w:t>
      </w:r>
    </w:p>
    <w:p w14:paraId="4953BA6B" w14:textId="5B1F8A9D" w:rsidR="007A55A3" w:rsidRDefault="007A55A3" w:rsidP="00D47951">
      <w:pPr>
        <w:ind w:firstLineChars="100" w:firstLine="240"/>
        <w:rPr>
          <w:rFonts w:hAnsi="ＭＳ 明朝" w:hint="default"/>
        </w:rPr>
      </w:pPr>
      <w:r>
        <w:rPr>
          <w:rFonts w:hAnsi="ＭＳ 明朝"/>
        </w:rPr>
        <w:t>（２）審査に際して別途資料の追加等を依頼する場合があ</w:t>
      </w:r>
      <w:r w:rsidR="00E90AFA">
        <w:rPr>
          <w:rFonts w:hAnsi="ＭＳ 明朝"/>
        </w:rPr>
        <w:t>ります。</w:t>
      </w:r>
    </w:p>
    <w:p w14:paraId="2C237829" w14:textId="77777777" w:rsidR="007A55A3" w:rsidRDefault="007A55A3">
      <w:pPr>
        <w:rPr>
          <w:rFonts w:hAnsi="ＭＳ 明朝" w:hint="default"/>
        </w:rPr>
      </w:pPr>
    </w:p>
    <w:p w14:paraId="67C575D7" w14:textId="2859F73C" w:rsidR="007A55A3" w:rsidRDefault="002E731A" w:rsidP="00D47951">
      <w:pPr>
        <w:ind w:firstLineChars="100" w:firstLine="240"/>
        <w:rPr>
          <w:rFonts w:hAnsi="ＭＳ 明朝" w:hint="default"/>
        </w:rPr>
      </w:pPr>
      <w:r>
        <w:rPr>
          <w:rFonts w:ascii="ＭＳ ゴシック" w:eastAsia="ＭＳ ゴシック" w:hAnsi="ＭＳ ゴシック"/>
        </w:rPr>
        <w:t>６</w:t>
      </w:r>
      <w:r w:rsidR="007A55A3">
        <w:rPr>
          <w:rFonts w:ascii="ＭＳ ゴシック" w:eastAsia="ＭＳ ゴシック" w:hAnsi="ＭＳ ゴシック"/>
        </w:rPr>
        <w:t xml:space="preserve">　審査結果の通知</w:t>
      </w:r>
    </w:p>
    <w:p w14:paraId="1D4694BF" w14:textId="50ECA9F9" w:rsidR="007A55A3" w:rsidRDefault="007A55A3">
      <w:pPr>
        <w:spacing w:line="334" w:lineRule="exact"/>
        <w:rPr>
          <w:rFonts w:hAnsi="ＭＳ 明朝" w:hint="default"/>
        </w:rPr>
      </w:pPr>
      <w:r>
        <w:rPr>
          <w:rFonts w:hAnsi="ＭＳ 明朝"/>
        </w:rPr>
        <w:t xml:space="preserve">　</w:t>
      </w:r>
      <w:r w:rsidR="00D47951">
        <w:rPr>
          <w:rFonts w:hAnsi="ＭＳ 明朝"/>
        </w:rPr>
        <w:t xml:space="preserve">　</w:t>
      </w:r>
      <w:r>
        <w:rPr>
          <w:rFonts w:hAnsi="ＭＳ 明朝"/>
        </w:rPr>
        <w:t xml:space="preserve">　申請者には、審査結果を文書で</w:t>
      </w:r>
      <w:r w:rsidR="00E90AFA">
        <w:rPr>
          <w:rFonts w:hAnsi="ＭＳ 明朝"/>
        </w:rPr>
        <w:t>通知します</w:t>
      </w:r>
      <w:r>
        <w:rPr>
          <w:rFonts w:hAnsi="ＭＳ 明朝"/>
        </w:rPr>
        <w:t>。</w:t>
      </w:r>
    </w:p>
    <w:p w14:paraId="37C51C7C" w14:textId="77777777" w:rsidR="00D47951" w:rsidRPr="00E90AFA" w:rsidRDefault="00D47951">
      <w:pPr>
        <w:spacing w:line="334" w:lineRule="exact"/>
        <w:rPr>
          <w:rFonts w:hAnsi="ＭＳ 明朝" w:hint="default"/>
        </w:rPr>
      </w:pPr>
    </w:p>
    <w:p w14:paraId="1FE28443" w14:textId="390FCA4C" w:rsidR="007A55A3" w:rsidRDefault="002E731A" w:rsidP="00D47951">
      <w:pPr>
        <w:ind w:left="0"/>
        <w:rPr>
          <w:rFonts w:hAnsi="ＭＳ 明朝" w:hint="default"/>
        </w:rPr>
      </w:pPr>
      <w:r>
        <w:rPr>
          <w:rFonts w:ascii="ＭＳ ゴシック" w:eastAsia="ＭＳ ゴシック" w:hAnsi="ＭＳ ゴシック"/>
        </w:rPr>
        <w:lastRenderedPageBreak/>
        <w:t>７</w:t>
      </w:r>
      <w:r w:rsidR="007A55A3">
        <w:rPr>
          <w:rFonts w:ascii="ＭＳ ゴシック" w:eastAsia="ＭＳ ゴシック" w:hAnsi="ＭＳ ゴシック"/>
        </w:rPr>
        <w:t xml:space="preserve">　スケジュール</w:t>
      </w:r>
    </w:p>
    <w:p w14:paraId="4FF8AF31" w14:textId="608D7F90" w:rsidR="007A55A3" w:rsidRDefault="007A55A3" w:rsidP="00D47951">
      <w:pPr>
        <w:ind w:firstLineChars="100" w:firstLine="240"/>
        <w:rPr>
          <w:rFonts w:hAnsi="ＭＳ 明朝" w:hint="default"/>
        </w:rPr>
      </w:pPr>
      <w:r>
        <w:rPr>
          <w:rFonts w:hAnsi="ＭＳ 明朝"/>
        </w:rPr>
        <w:t>（１）</w:t>
      </w:r>
      <w:r w:rsidRPr="00634F36">
        <w:rPr>
          <w:rFonts w:hAnsi="ＭＳ 明朝"/>
          <w:spacing w:val="90"/>
          <w:fitText w:val="1918" w:id="2"/>
        </w:rPr>
        <w:t>募集期間</w:t>
      </w:r>
      <w:r w:rsidRPr="00634F36">
        <w:rPr>
          <w:rFonts w:hAnsi="ＭＳ 明朝"/>
          <w:spacing w:val="-1"/>
          <w:fitText w:val="1918" w:id="2"/>
        </w:rPr>
        <w:t>：</w:t>
      </w:r>
      <w:r w:rsidR="00634F36">
        <w:rPr>
          <w:rFonts w:hAnsi="ＭＳ 明朝"/>
        </w:rPr>
        <w:t xml:space="preserve">　令和５</w:t>
      </w:r>
      <w:r>
        <w:rPr>
          <w:rFonts w:hAnsi="ＭＳ 明朝"/>
        </w:rPr>
        <w:t>年</w:t>
      </w:r>
      <w:r w:rsidR="00E336A7">
        <w:rPr>
          <w:rFonts w:hAnsi="ＭＳ 明朝"/>
        </w:rPr>
        <w:t>７</w:t>
      </w:r>
      <w:r>
        <w:rPr>
          <w:rFonts w:hAnsi="ＭＳ 明朝"/>
        </w:rPr>
        <w:t>月</w:t>
      </w:r>
      <w:r w:rsidR="001563C2">
        <w:rPr>
          <w:rFonts w:hAnsi="ＭＳ 明朝"/>
        </w:rPr>
        <w:t>２１</w:t>
      </w:r>
      <w:r>
        <w:rPr>
          <w:rFonts w:hAnsi="ＭＳ 明朝"/>
        </w:rPr>
        <w:t>日（</w:t>
      </w:r>
      <w:r w:rsidR="001563C2">
        <w:rPr>
          <w:rFonts w:hAnsi="ＭＳ 明朝"/>
        </w:rPr>
        <w:t>金</w:t>
      </w:r>
      <w:r>
        <w:rPr>
          <w:rFonts w:hAnsi="ＭＳ 明朝"/>
        </w:rPr>
        <w:t>）～</w:t>
      </w:r>
      <w:r w:rsidR="001563C2">
        <w:rPr>
          <w:rFonts w:hAnsi="ＭＳ 明朝"/>
        </w:rPr>
        <w:t>８</w:t>
      </w:r>
      <w:r>
        <w:rPr>
          <w:rFonts w:hAnsi="ＭＳ 明朝"/>
        </w:rPr>
        <w:t>月</w:t>
      </w:r>
      <w:r w:rsidR="001563C2">
        <w:rPr>
          <w:rFonts w:hAnsi="ＭＳ 明朝"/>
        </w:rPr>
        <w:t>１７</w:t>
      </w:r>
      <w:r>
        <w:rPr>
          <w:rFonts w:hAnsi="ＭＳ 明朝"/>
        </w:rPr>
        <w:t>日（</w:t>
      </w:r>
      <w:r w:rsidR="001563C2">
        <w:rPr>
          <w:rFonts w:hAnsi="ＭＳ 明朝"/>
        </w:rPr>
        <w:t>木</w:t>
      </w:r>
      <w:r>
        <w:rPr>
          <w:rFonts w:hAnsi="ＭＳ 明朝"/>
        </w:rPr>
        <w:t>）</w:t>
      </w:r>
      <w:r w:rsidR="00073D84">
        <w:rPr>
          <w:rFonts w:hAnsi="ＭＳ 明朝"/>
        </w:rPr>
        <w:t>※消印有効</w:t>
      </w:r>
    </w:p>
    <w:p w14:paraId="67ADFCCC" w14:textId="31B13B39" w:rsidR="007A55A3" w:rsidRDefault="007A55A3" w:rsidP="00D47951">
      <w:pPr>
        <w:ind w:firstLineChars="100" w:firstLine="240"/>
        <w:rPr>
          <w:rFonts w:hAnsi="ＭＳ 明朝" w:hint="default"/>
        </w:rPr>
      </w:pPr>
      <w:r>
        <w:rPr>
          <w:rFonts w:hAnsi="ＭＳ 明朝"/>
        </w:rPr>
        <w:t>（２）</w:t>
      </w:r>
      <w:r w:rsidRPr="00A60DAB">
        <w:rPr>
          <w:rFonts w:hAnsi="ＭＳ 明朝"/>
          <w:spacing w:val="48"/>
          <w:fitText w:val="1918" w:id="3"/>
        </w:rPr>
        <w:t>書類審査等</w:t>
      </w:r>
      <w:r w:rsidRPr="00A60DAB">
        <w:rPr>
          <w:rFonts w:hAnsi="ＭＳ 明朝"/>
          <w:fitText w:val="1918" w:id="3"/>
        </w:rPr>
        <w:t>：</w:t>
      </w:r>
      <w:r>
        <w:rPr>
          <w:rFonts w:hAnsi="ＭＳ 明朝"/>
        </w:rPr>
        <w:t xml:space="preserve">　令和</w:t>
      </w:r>
      <w:r w:rsidR="00634F36">
        <w:rPr>
          <w:rFonts w:hAnsi="ＭＳ 明朝"/>
        </w:rPr>
        <w:t>５</w:t>
      </w:r>
      <w:r>
        <w:rPr>
          <w:rFonts w:hAnsi="ＭＳ 明朝"/>
        </w:rPr>
        <w:t>年</w:t>
      </w:r>
      <w:r w:rsidR="00E336A7">
        <w:rPr>
          <w:rFonts w:hAnsi="ＭＳ 明朝"/>
        </w:rPr>
        <w:t>８</w:t>
      </w:r>
      <w:r>
        <w:rPr>
          <w:rFonts w:hAnsi="ＭＳ 明朝"/>
        </w:rPr>
        <w:t>月</w:t>
      </w:r>
    </w:p>
    <w:p w14:paraId="18C80597" w14:textId="0E25F5E7" w:rsidR="007A55A3" w:rsidRDefault="007A55A3" w:rsidP="00D47951">
      <w:pPr>
        <w:ind w:firstLineChars="100" w:firstLine="240"/>
        <w:rPr>
          <w:rFonts w:hAnsi="ＭＳ 明朝" w:hint="default"/>
        </w:rPr>
      </w:pPr>
      <w:r>
        <w:rPr>
          <w:rFonts w:hAnsi="ＭＳ 明朝"/>
        </w:rPr>
        <w:t xml:space="preserve">（３）審査結果の通知：　</w:t>
      </w:r>
      <w:r w:rsidR="001563C2">
        <w:rPr>
          <w:rFonts w:hAnsi="ＭＳ 明朝"/>
        </w:rPr>
        <w:t>採択決定後数日以内</w:t>
      </w:r>
    </w:p>
    <w:p w14:paraId="4C8B1F69" w14:textId="338DCA3A" w:rsidR="007A55A3" w:rsidRDefault="007A55A3">
      <w:pPr>
        <w:rPr>
          <w:rFonts w:hAnsi="ＭＳ 明朝" w:hint="default"/>
        </w:rPr>
      </w:pPr>
      <w:r>
        <w:rPr>
          <w:rFonts w:hAnsi="ＭＳ 明朝"/>
        </w:rPr>
        <w:t xml:space="preserve">　</w:t>
      </w:r>
      <w:r w:rsidR="00D47951">
        <w:rPr>
          <w:rFonts w:hAnsi="ＭＳ 明朝"/>
        </w:rPr>
        <w:t xml:space="preserve">　</w:t>
      </w:r>
      <w:r>
        <w:rPr>
          <w:rFonts w:hAnsi="ＭＳ 明朝"/>
        </w:rPr>
        <w:t xml:space="preserve">　　採択決定後の事務手続</w:t>
      </w:r>
      <w:r w:rsidR="001563C2">
        <w:rPr>
          <w:rFonts w:hAnsi="ＭＳ 明朝"/>
        </w:rPr>
        <w:t>については</w:t>
      </w:r>
      <w:r>
        <w:rPr>
          <w:rFonts w:hAnsi="ＭＳ 明朝"/>
        </w:rPr>
        <w:t>、</w:t>
      </w:r>
      <w:r w:rsidR="001563C2">
        <w:rPr>
          <w:rFonts w:hAnsi="ＭＳ 明朝"/>
        </w:rPr>
        <w:t>採択された事業の申請者に</w:t>
      </w:r>
      <w:r>
        <w:rPr>
          <w:rFonts w:hAnsi="ＭＳ 明朝"/>
        </w:rPr>
        <w:t>別途通知します。</w:t>
      </w:r>
    </w:p>
    <w:p w14:paraId="1040E9C5" w14:textId="77777777" w:rsidR="00D47951" w:rsidRDefault="00D47951">
      <w:pPr>
        <w:tabs>
          <w:tab w:val="left" w:pos="365"/>
        </w:tabs>
        <w:spacing w:line="302" w:lineRule="exact"/>
        <w:rPr>
          <w:rFonts w:ascii="ＭＳ ゴシック" w:eastAsia="ＭＳ ゴシック" w:hAnsi="ＭＳ ゴシック" w:hint="default"/>
        </w:rPr>
      </w:pPr>
    </w:p>
    <w:p w14:paraId="2554F040" w14:textId="4446152F" w:rsidR="007A55A3" w:rsidRDefault="002E731A" w:rsidP="00D47951">
      <w:pPr>
        <w:tabs>
          <w:tab w:val="left" w:pos="365"/>
        </w:tabs>
        <w:spacing w:line="302" w:lineRule="exact"/>
        <w:ind w:firstLineChars="100" w:firstLine="240"/>
        <w:rPr>
          <w:rFonts w:hAnsi="ＭＳ 明朝" w:hint="default"/>
        </w:rPr>
      </w:pPr>
      <w:r>
        <w:rPr>
          <w:rFonts w:ascii="ＭＳ ゴシック" w:eastAsia="ＭＳ ゴシック" w:hAnsi="ＭＳ ゴシック"/>
        </w:rPr>
        <w:t>８</w:t>
      </w:r>
      <w:r w:rsidR="007A55A3">
        <w:rPr>
          <w:rFonts w:ascii="ＭＳ ゴシック" w:eastAsia="ＭＳ ゴシック" w:hAnsi="ＭＳ ゴシック"/>
        </w:rPr>
        <w:t xml:space="preserve">　お問合せ先</w:t>
      </w:r>
    </w:p>
    <w:p w14:paraId="0782E571" w14:textId="3C19EC46" w:rsidR="002E731A" w:rsidRDefault="007A55A3" w:rsidP="00E828A0">
      <w:pPr>
        <w:tabs>
          <w:tab w:val="left" w:pos="365"/>
        </w:tabs>
        <w:rPr>
          <w:rFonts w:hAnsi="ＭＳ 明朝"/>
        </w:rPr>
      </w:pPr>
      <w:r>
        <w:rPr>
          <w:rFonts w:hAnsi="ＭＳ 明朝"/>
        </w:rPr>
        <w:t xml:space="preserve">　</w:t>
      </w:r>
      <w:r w:rsidR="00D47951">
        <w:rPr>
          <w:rFonts w:hAnsi="ＭＳ 明朝"/>
        </w:rPr>
        <w:t xml:space="preserve">　</w:t>
      </w:r>
      <w:r>
        <w:rPr>
          <w:rFonts w:hAnsi="ＭＳ 明朝"/>
        </w:rPr>
        <w:t xml:space="preserve">　</w:t>
      </w:r>
      <w:r w:rsidR="00634F36">
        <w:rPr>
          <w:rFonts w:hAnsi="ＭＳ 明朝"/>
        </w:rPr>
        <w:t>公益社団法人日本カーリング協会</w:t>
      </w:r>
      <w:r w:rsidR="00D47951">
        <w:rPr>
          <w:rFonts w:hAnsi="ＭＳ 明朝"/>
        </w:rPr>
        <w:t>事務局</w:t>
      </w:r>
    </w:p>
    <w:sectPr w:rsidR="002E731A" w:rsidSect="00A60DAB">
      <w:endnotePr>
        <w:numFmt w:val="decimal"/>
      </w:endnotePr>
      <w:pgSz w:w="11906" w:h="16838" w:code="9"/>
      <w:pgMar w:top="1134" w:right="1134" w:bottom="1134" w:left="1134" w:header="851" w:footer="0" w:gutter="0"/>
      <w:cols w:space="720"/>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4AFC" w14:textId="77777777" w:rsidR="00FA2880" w:rsidRDefault="00FA2880">
      <w:pPr>
        <w:spacing w:before="327"/>
      </w:pPr>
      <w:r>
        <w:continuationSeparator/>
      </w:r>
    </w:p>
  </w:endnote>
  <w:endnote w:type="continuationSeparator" w:id="0">
    <w:p w14:paraId="1B961970" w14:textId="77777777" w:rsidR="00FA2880" w:rsidRDefault="00FA2880">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62EE" w14:textId="77777777" w:rsidR="00FA2880" w:rsidRDefault="00FA2880">
      <w:pPr>
        <w:spacing w:before="327"/>
      </w:pPr>
      <w:r>
        <w:continuationSeparator/>
      </w:r>
    </w:p>
  </w:footnote>
  <w:footnote w:type="continuationSeparator" w:id="0">
    <w:p w14:paraId="72DADF50" w14:textId="77777777" w:rsidR="00FA2880" w:rsidRDefault="00FA2880">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hyphenationZone w:val="0"/>
  <w:drawingGridHorizontalSpacing w:val="423"/>
  <w:drawingGridVerticalSpacing w:val="331"/>
  <w:displayHorizontalDrawingGridEvery w:val="0"/>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1DD"/>
    <w:rsid w:val="00073D84"/>
    <w:rsid w:val="00087841"/>
    <w:rsid w:val="000C59AE"/>
    <w:rsid w:val="0010515E"/>
    <w:rsid w:val="001563C2"/>
    <w:rsid w:val="00197F31"/>
    <w:rsid w:val="001D4E51"/>
    <w:rsid w:val="001E7D00"/>
    <w:rsid w:val="00212BDD"/>
    <w:rsid w:val="00256FDF"/>
    <w:rsid w:val="002B25C7"/>
    <w:rsid w:val="002E731A"/>
    <w:rsid w:val="0030635E"/>
    <w:rsid w:val="00333A4F"/>
    <w:rsid w:val="003B7140"/>
    <w:rsid w:val="003C37F6"/>
    <w:rsid w:val="003E247F"/>
    <w:rsid w:val="00410A28"/>
    <w:rsid w:val="00417E6C"/>
    <w:rsid w:val="0055199C"/>
    <w:rsid w:val="00611F56"/>
    <w:rsid w:val="00634F36"/>
    <w:rsid w:val="00655CFE"/>
    <w:rsid w:val="00675E39"/>
    <w:rsid w:val="006E3B23"/>
    <w:rsid w:val="007570CE"/>
    <w:rsid w:val="00771A2C"/>
    <w:rsid w:val="00787BCF"/>
    <w:rsid w:val="007A55A3"/>
    <w:rsid w:val="007E4640"/>
    <w:rsid w:val="008161DD"/>
    <w:rsid w:val="008C2BCA"/>
    <w:rsid w:val="008F131D"/>
    <w:rsid w:val="0092662C"/>
    <w:rsid w:val="00944198"/>
    <w:rsid w:val="00A60DAB"/>
    <w:rsid w:val="00A95734"/>
    <w:rsid w:val="00B61AD7"/>
    <w:rsid w:val="00BA0F33"/>
    <w:rsid w:val="00CA6F5A"/>
    <w:rsid w:val="00CF27CD"/>
    <w:rsid w:val="00D467C3"/>
    <w:rsid w:val="00D47951"/>
    <w:rsid w:val="00D57660"/>
    <w:rsid w:val="00DD05C7"/>
    <w:rsid w:val="00DE1EC4"/>
    <w:rsid w:val="00DE6A2A"/>
    <w:rsid w:val="00E336A7"/>
    <w:rsid w:val="00E828A0"/>
    <w:rsid w:val="00E90AFA"/>
    <w:rsid w:val="00E974DD"/>
    <w:rsid w:val="00ED4B08"/>
    <w:rsid w:val="00ED6555"/>
    <w:rsid w:val="00F36933"/>
    <w:rsid w:val="00F47E5E"/>
    <w:rsid w:val="00FA2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49AA7D"/>
  <w15:chartTrackingRefBased/>
  <w15:docId w15:val="{891CDF58-3E8C-4FA3-99FA-8FD60CDC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ingdings" w:eastAsia="游明朝" w:hAnsi="Wingdings" w:cs="Wingdings"/>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DAB"/>
    <w:pPr>
      <w:spacing w:line="303" w:lineRule="exact"/>
      <w:ind w:left="-227"/>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1"/>
    </w:rPr>
  </w:style>
  <w:style w:type="paragraph" w:customStyle="1" w:styleId="1">
    <w:name w:val="標準の表1"/>
    <w:basedOn w:val="a"/>
    <w:pPr>
      <w:widowControl w:val="0"/>
    </w:pPr>
    <w:rPr>
      <w:rFonts w:ascii="Century" w:hAnsi="Century"/>
      <w:sz w:val="21"/>
    </w:rPr>
  </w:style>
  <w:style w:type="character" w:customStyle="1" w:styleId="10">
    <w:name w:val="リストなし1"/>
    <w:rPr>
      <w:rFonts w:ascii="Century" w:eastAsia="ＭＳ 明朝" w:hAnsi="Century"/>
      <w:w w:val="100"/>
      <w:sz w:val="21"/>
    </w:rPr>
  </w:style>
  <w:style w:type="paragraph" w:customStyle="1" w:styleId="11">
    <w:name w:val="表 (格子)1"/>
    <w:basedOn w:val="a"/>
    <w:pPr>
      <w:widowControl w:val="0"/>
    </w:pPr>
    <w:rPr>
      <w:rFonts w:ascii="Century" w:hAnsi="Century"/>
      <w:sz w:val="21"/>
    </w:rPr>
  </w:style>
  <w:style w:type="paragraph" w:styleId="a4">
    <w:name w:val="footer"/>
    <w:basedOn w:val="a"/>
    <w:pPr>
      <w:widowControl w:val="0"/>
    </w:pPr>
    <w:rPr>
      <w:rFonts w:ascii="Century" w:hAnsi="Century"/>
      <w:sz w:val="22"/>
    </w:rPr>
  </w:style>
  <w:style w:type="character" w:styleId="a5">
    <w:name w:val="page number"/>
    <w:rPr>
      <w:rFonts w:ascii="Century" w:eastAsia="ＭＳ 明朝" w:hAnsi="Century"/>
      <w:w w:val="100"/>
      <w:sz w:val="21"/>
    </w:rPr>
  </w:style>
  <w:style w:type="paragraph" w:styleId="a6">
    <w:name w:val="Date"/>
    <w:basedOn w:val="a"/>
    <w:next w:val="a"/>
    <w:link w:val="a7"/>
    <w:uiPriority w:val="99"/>
    <w:semiHidden/>
    <w:unhideWhenUsed/>
    <w:rsid w:val="008161DD"/>
  </w:style>
  <w:style w:type="character" w:customStyle="1" w:styleId="a7">
    <w:name w:val="日付 (文字)"/>
    <w:link w:val="a6"/>
    <w:uiPriority w:val="99"/>
    <w:semiHidden/>
    <w:rsid w:val="008161DD"/>
    <w:rPr>
      <w:rFonts w:ascii="ＭＳ 明朝" w:eastAsia="ＭＳ 明朝"/>
      <w:color w:val="000000"/>
      <w:sz w:val="24"/>
    </w:rPr>
  </w:style>
  <w:style w:type="paragraph" w:styleId="a8">
    <w:name w:val="header"/>
    <w:basedOn w:val="a"/>
    <w:link w:val="a9"/>
    <w:uiPriority w:val="99"/>
    <w:unhideWhenUsed/>
    <w:rsid w:val="0055199C"/>
    <w:pPr>
      <w:tabs>
        <w:tab w:val="center" w:pos="4252"/>
        <w:tab w:val="right" w:pos="8504"/>
      </w:tabs>
      <w:snapToGrid w:val="0"/>
    </w:pPr>
  </w:style>
  <w:style w:type="character" w:customStyle="1" w:styleId="a9">
    <w:name w:val="ヘッダー (文字)"/>
    <w:link w:val="a8"/>
    <w:uiPriority w:val="99"/>
    <w:rsid w:val="0055199C"/>
    <w:rPr>
      <w:rFonts w:ascii="ＭＳ 明朝"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1959</Words>
  <Characters>161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cp:lastModifiedBy>odaka</cp:lastModifiedBy>
  <cp:revision>20</cp:revision>
  <cp:lastPrinted>2022-05-11T02:26:00Z</cp:lastPrinted>
  <dcterms:created xsi:type="dcterms:W3CDTF">2023-04-17T10:51:00Z</dcterms:created>
  <dcterms:modified xsi:type="dcterms:W3CDTF">2023-07-20T08:00:00Z</dcterms:modified>
</cp:coreProperties>
</file>